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3B92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>Załącznik nr 1</w:t>
      </w:r>
    </w:p>
    <w:p w:rsidR="0099571E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do Projektu organizacji ruchu </w:t>
      </w:r>
    </w:p>
    <w:p w:rsidR="00A757B5" w:rsidRPr="0099571E" w:rsidRDefault="00A757B5" w:rsidP="00A757B5">
      <w:pPr>
        <w:spacing w:after="0"/>
        <w:jc w:val="right"/>
        <w:rPr>
          <w:rFonts w:ascii="Verdana" w:hAnsi="Verdana"/>
          <w:i/>
          <w:sz w:val="16"/>
        </w:rPr>
      </w:pPr>
      <w:r w:rsidRPr="0099571E">
        <w:rPr>
          <w:rFonts w:ascii="Verdana" w:hAnsi="Verdana"/>
          <w:i/>
          <w:sz w:val="16"/>
        </w:rPr>
        <w:t xml:space="preserve">„Oznakowanie szlaku rowerowego na terenie Gminy </w:t>
      </w:r>
      <w:r w:rsidR="0015342D">
        <w:rPr>
          <w:rFonts w:ascii="Verdana" w:hAnsi="Verdana"/>
          <w:i/>
          <w:sz w:val="16"/>
        </w:rPr>
        <w:t>Miłoradz</w:t>
      </w:r>
      <w:bookmarkStart w:id="0" w:name="_GoBack"/>
      <w:bookmarkEnd w:id="0"/>
      <w:r w:rsidRPr="0099571E">
        <w:rPr>
          <w:rFonts w:ascii="Verdana" w:hAnsi="Verdana"/>
          <w:i/>
          <w:sz w:val="16"/>
        </w:rPr>
        <w:t xml:space="preserve">” </w:t>
      </w:r>
    </w:p>
    <w:p w:rsidR="00A757B5" w:rsidRPr="00A757B5" w:rsidRDefault="00A757B5" w:rsidP="00A757B5">
      <w:pPr>
        <w:spacing w:after="0"/>
        <w:jc w:val="right"/>
        <w:rPr>
          <w:rFonts w:ascii="Verdana" w:hAnsi="Verdana"/>
          <w:sz w:val="16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GRAFIKA obowiązująca na projektowanym oznakowaniu</w:t>
      </w:r>
    </w:p>
    <w:p w:rsidR="00A757B5" w:rsidRDefault="00A757B5" w:rsidP="00A757B5">
      <w:pPr>
        <w:spacing w:after="0"/>
        <w:jc w:val="center"/>
        <w:rPr>
          <w:rFonts w:ascii="Verdana" w:hAnsi="Verdana"/>
          <w:sz w:val="20"/>
        </w:rPr>
      </w:pPr>
    </w:p>
    <w:p w:rsidR="00A757B5" w:rsidRDefault="00A757B5" w:rsidP="00C02009">
      <w:pPr>
        <w:spacing w:after="0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Dla znaków: R-4, R-4b, R-4c, R-4e</w:t>
      </w:r>
      <w:r w:rsidR="00A01FB8">
        <w:rPr>
          <w:rFonts w:ascii="Verdana" w:hAnsi="Verdana"/>
          <w:sz w:val="20"/>
        </w:rPr>
        <w:t xml:space="preserve"> </w:t>
      </w:r>
      <w:r w:rsidR="00A01FB8" w:rsidRPr="00A01FB8">
        <w:rPr>
          <w:rFonts w:ascii="Verdana" w:hAnsi="Verdana"/>
          <w:sz w:val="20"/>
        </w:rPr>
        <w:t>oraz znaków kierunkowych do miejsc postojowych obowiązywać będzie poniższa grafika</w:t>
      </w:r>
      <w:r w:rsidR="002A25AB">
        <w:rPr>
          <w:rFonts w:ascii="Verdana" w:hAnsi="Verdana"/>
          <w:sz w:val="20"/>
        </w:rPr>
        <w:t>: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</w:p>
    <w:p w:rsidR="002E1FEB" w:rsidRDefault="002E1FEB" w:rsidP="00A757B5">
      <w:pPr>
        <w:spacing w:after="0"/>
        <w:rPr>
          <w:rFonts w:ascii="Verdana" w:hAnsi="Verdana"/>
          <w:sz w:val="20"/>
        </w:rPr>
      </w:pPr>
    </w:p>
    <w:p w:rsidR="00250C78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R-4</w:t>
      </w:r>
    </w:p>
    <w:p w:rsidR="00A01FB8" w:rsidRDefault="00A01FB8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1890508" cy="1840509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753" cy="184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009" w:rsidRDefault="00C02009" w:rsidP="00A757B5">
      <w:pPr>
        <w:spacing w:after="0"/>
        <w:rPr>
          <w:rFonts w:ascii="Verdana" w:hAnsi="Verdana"/>
          <w:sz w:val="20"/>
        </w:rPr>
      </w:pPr>
    </w:p>
    <w:p w:rsidR="002E1FEB" w:rsidRDefault="00250C78" w:rsidP="00A757B5">
      <w:pPr>
        <w:spacing w:after="0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Znak kierunkowy do miejsca postojowego</w:t>
      </w:r>
    </w:p>
    <w:p w:rsidR="008976BC" w:rsidRDefault="008976BC" w:rsidP="00A757B5">
      <w:pPr>
        <w:spacing w:after="0"/>
        <w:rPr>
          <w:rFonts w:ascii="Verdana" w:hAnsi="Verdana"/>
          <w:sz w:val="20"/>
        </w:rPr>
      </w:pPr>
    </w:p>
    <w:p w:rsidR="002E1FEB" w:rsidRDefault="0015342D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2pt;height:103.35pt">
            <v:imagedata r:id="rId6" o:title="EV9 znak E8 miejsce postojowe-znak kierunkowy"/>
          </v:shape>
        </w:pict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99571E" w:rsidP="00A757B5">
      <w:pPr>
        <w:spacing w:after="0"/>
        <w:rPr>
          <w:rFonts w:ascii="Verdana" w:hAnsi="Verdana"/>
          <w:sz w:val="20"/>
        </w:rPr>
      </w:pPr>
      <w:r>
        <w:rPr>
          <w:noProof/>
          <w:lang w:eastAsia="pl-PL"/>
        </w:rPr>
        <w:drawing>
          <wp:inline distT="0" distB="0" distL="0" distR="0">
            <wp:extent cx="5760720" cy="1314351"/>
            <wp:effectExtent l="0" t="0" r="0" b="63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14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71E" w:rsidRDefault="0099571E" w:rsidP="00A757B5">
      <w:pPr>
        <w:spacing w:after="0"/>
        <w:rPr>
          <w:rFonts w:ascii="Verdana" w:hAnsi="Verdana"/>
          <w:sz w:val="20"/>
        </w:rPr>
      </w:pPr>
    </w:p>
    <w:p w:rsidR="00A01FB8" w:rsidRDefault="00A01FB8" w:rsidP="0099571E">
      <w:pPr>
        <w:spacing w:after="0"/>
        <w:jc w:val="both"/>
      </w:pPr>
      <w:r>
        <w:t xml:space="preserve">Ostateczny kształt, wymiary i grafikę znaków R-4 oraz kierunkowych do miejsc </w:t>
      </w:r>
      <w:r w:rsidR="00C02009">
        <w:t xml:space="preserve">postojowych należy uzgodnić z Departamentem Turystyki w Urzędzie Marszałkowskim Województwa Pomorskiego 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adres do korespondencji: 80-810 Gdańsk, ul. Okopowa 21/27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eastAsia="pl-PL"/>
        </w:rPr>
        <w:t>siedziba: 80-928 Gdańsk, ul. Długi Targ 1-7</w:t>
      </w:r>
    </w:p>
    <w:p w:rsidR="002A25AB" w:rsidRPr="002A25AB" w:rsidRDefault="002A25AB" w:rsidP="002A25AB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lang w:val="sv-SE" w:eastAsia="pl-PL"/>
        </w:rPr>
      </w:pPr>
      <w:r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tel. (058) 32-68-360, fax(058) 32-68-352 </w:t>
      </w:r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br/>
        <w:t xml:space="preserve">mail: </w:t>
      </w:r>
      <w:hyperlink r:id="rId8" w:history="1">
        <w:r w:rsidR="00562F30" w:rsidRPr="0038677D">
          <w:rPr>
            <w:rStyle w:val="Hipercze"/>
            <w:rFonts w:ascii="Segoe UI Light" w:eastAsia="Times New Roman" w:hAnsi="Segoe UI Light" w:cs="Segoe UI Light"/>
            <w:sz w:val="20"/>
            <w:szCs w:val="20"/>
            <w:lang w:val="sv-SE" w:eastAsia="pl-PL"/>
          </w:rPr>
          <w:t>rowery@pomorskie.eu</w:t>
        </w:r>
      </w:hyperlink>
      <w:r w:rsidR="00562F30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</w:p>
    <w:p w:rsidR="002A25AB" w:rsidRPr="00533711" w:rsidRDefault="0015342D" w:rsidP="00533711">
      <w:pPr>
        <w:spacing w:after="0" w:line="240" w:lineRule="auto"/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</w:pPr>
      <w:hyperlink r:id="rId9" w:history="1">
        <w:r w:rsidR="002A25AB" w:rsidRPr="002A25AB">
          <w:rPr>
            <w:rFonts w:ascii="Segoe UI Light" w:eastAsia="Times New Roman" w:hAnsi="Segoe UI Light" w:cs="Segoe UI Light"/>
            <w:color w:val="000000"/>
            <w:sz w:val="20"/>
            <w:szCs w:val="20"/>
            <w:u w:val="single"/>
            <w:lang w:val="sv-SE" w:eastAsia="pl-PL"/>
          </w:rPr>
          <w:t>www.dt.pomorskie.eu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; </w:t>
      </w:r>
      <w:hyperlink r:id="rId10" w:tooltip="http://www.pomorskie.eu/" w:history="1">
        <w:r w:rsidR="002A25AB" w:rsidRPr="002A25AB">
          <w:rPr>
            <w:rFonts w:ascii="Segoe UI Light" w:eastAsia="Times New Roman" w:hAnsi="Segoe UI Light" w:cs="Segoe UI Light"/>
            <w:sz w:val="20"/>
            <w:szCs w:val="20"/>
            <w:u w:val="single"/>
            <w:lang w:val="sv-SE" w:eastAsia="pl-PL"/>
          </w:rPr>
          <w:t>www.pomorskie.eu</w:t>
        </w:r>
      </w:hyperlink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;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lang w:val="sv-SE" w:eastAsia="pl-PL"/>
        </w:rPr>
        <w:t xml:space="preserve"> </w:t>
      </w:r>
      <w:r w:rsidR="002A25AB" w:rsidRPr="002A25AB">
        <w:rPr>
          <w:rFonts w:ascii="Segoe UI Light" w:eastAsia="Times New Roman" w:hAnsi="Segoe UI Light" w:cs="Segoe UI Light"/>
          <w:sz w:val="20"/>
          <w:szCs w:val="20"/>
          <w:u w:val="single"/>
          <w:lang w:val="sv-SE" w:eastAsia="pl-PL"/>
        </w:rPr>
        <w:t>pomorskie.travel</w:t>
      </w:r>
    </w:p>
    <w:sectPr w:rsidR="002A25AB" w:rsidRPr="0053371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 Light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4AB"/>
    <w:rsid w:val="0015342D"/>
    <w:rsid w:val="00250C78"/>
    <w:rsid w:val="002A25AB"/>
    <w:rsid w:val="002D4A02"/>
    <w:rsid w:val="002E1FEB"/>
    <w:rsid w:val="00533711"/>
    <w:rsid w:val="00562F30"/>
    <w:rsid w:val="00654CE5"/>
    <w:rsid w:val="00655CBA"/>
    <w:rsid w:val="008976BC"/>
    <w:rsid w:val="0099571E"/>
    <w:rsid w:val="00A01FB8"/>
    <w:rsid w:val="00A757B5"/>
    <w:rsid w:val="00B67B7E"/>
    <w:rsid w:val="00C02009"/>
    <w:rsid w:val="00C11B86"/>
    <w:rsid w:val="00DD3B92"/>
    <w:rsid w:val="00F90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2A25AB"/>
    <w:rPr>
      <w:color w:val="0563C1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53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3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2A25AB"/>
    <w:rPr>
      <w:color w:val="0563C1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53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34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816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owery@pomorskie.e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www.pomorskie.e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dt.pomorskie.eu/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128</Words>
  <Characters>772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jpilat</dc:creator>
  <cp:lastModifiedBy>Anna Smolińska</cp:lastModifiedBy>
  <cp:revision>2</cp:revision>
  <dcterms:created xsi:type="dcterms:W3CDTF">2020-12-28T10:38:00Z</dcterms:created>
  <dcterms:modified xsi:type="dcterms:W3CDTF">2020-12-28T10:38:00Z</dcterms:modified>
</cp:coreProperties>
</file>