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A412BD" w:rsidRPr="00B30CBA" w:rsidRDefault="00A412BD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547480">
        <w:rPr>
          <w:rFonts w:ascii="Verdana" w:hAnsi="Verdana"/>
          <w:b/>
          <w:bCs/>
          <w:iCs/>
          <w:szCs w:val="20"/>
        </w:rPr>
        <w:t>„</w:t>
      </w:r>
      <w:r w:rsidR="002643C2" w:rsidRPr="00547480">
        <w:rPr>
          <w:rFonts w:ascii="Verdana" w:eastAsia="Calibri" w:hAnsi="Verdana" w:cs="Calibri"/>
          <w:b/>
          <w:bCs/>
          <w:sz w:val="20"/>
          <w:szCs w:val="18"/>
        </w:rPr>
        <w:t>Budowa kanalizacji sanitarnej w Rakowcu – osiedle Leśna</w:t>
      </w:r>
      <w:r w:rsidRPr="00547480">
        <w:rPr>
          <w:rFonts w:ascii="Verdana" w:hAnsi="Verdana"/>
          <w:b/>
          <w:bCs/>
          <w:szCs w:val="20"/>
        </w:rPr>
        <w:t>”</w:t>
      </w:r>
      <w:r w:rsidR="00553725" w:rsidRPr="00547480">
        <w:rPr>
          <w:rFonts w:ascii="Verdana" w:hAnsi="Verdana"/>
          <w:b/>
          <w:bCs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4279E2">
        <w:rPr>
          <w:rFonts w:ascii="Verdana" w:hAnsi="Verdana"/>
          <w:bCs/>
          <w:iCs/>
          <w:sz w:val="20"/>
          <w:szCs w:val="20"/>
        </w:rPr>
        <w:t xml:space="preserve"> 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412BD" w:rsidRDefault="00A412BD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C81DD4" w:rsidRDefault="00C81DD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podatek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VAT)</w:t>
      </w:r>
    </w:p>
    <w:p w:rsidR="00553725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</w:t>
      </w:r>
      <w:r w:rsidR="00C81DD4">
        <w:rPr>
          <w:rFonts w:ascii="Verdana" w:hAnsi="Verdana"/>
          <w:bCs/>
          <w:sz w:val="20"/>
          <w:szCs w:val="20"/>
          <w:lang w:val="pl-PL"/>
        </w:rPr>
        <w:t>………………………………..</w:t>
      </w:r>
      <w:r>
        <w:rPr>
          <w:rFonts w:ascii="Verdana" w:hAnsi="Verdana"/>
          <w:bCs/>
          <w:sz w:val="20"/>
          <w:szCs w:val="20"/>
          <w:lang w:val="pl-PL"/>
        </w:rPr>
        <w:t>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707E4F">
        <w:rPr>
          <w:rFonts w:ascii="Verdana" w:hAnsi="Verdana"/>
          <w:b/>
          <w:bCs/>
          <w:sz w:val="20"/>
          <w:szCs w:val="20"/>
          <w:lang w:val="pl-PL"/>
        </w:rPr>
        <w:t>Okres gwarancji</w:t>
      </w:r>
      <w:r w:rsidR="003B7CEB" w:rsidRPr="00707E4F">
        <w:rPr>
          <w:rFonts w:ascii="Verdana" w:hAnsi="Verdana"/>
          <w:b/>
          <w:bCs/>
          <w:sz w:val="20"/>
          <w:szCs w:val="20"/>
          <w:lang w:val="pl-PL"/>
        </w:rPr>
        <w:t xml:space="preserve">:   </w:t>
      </w:r>
      <w:r w:rsidRPr="00707E4F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707E4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>(</w:t>
      </w:r>
      <w:r w:rsidR="003B7CEB" w:rsidRPr="00707E4F">
        <w:rPr>
          <w:rFonts w:ascii="Verdana" w:hAnsi="Verdana"/>
          <w:bCs/>
          <w:sz w:val="20"/>
          <w:szCs w:val="20"/>
          <w:lang w:val="pl-PL"/>
        </w:rPr>
        <w:t>n</w:t>
      </w:r>
      <w:r w:rsidRPr="00707E4F"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 w:rsidR="002643C2">
        <w:rPr>
          <w:rFonts w:ascii="Verdana" w:hAnsi="Verdana"/>
          <w:sz w:val="18"/>
          <w:szCs w:val="18"/>
          <w:lang w:val="pl-PL"/>
        </w:rPr>
        <w:t>36</w:t>
      </w:r>
      <w:r w:rsidRPr="00707E4F">
        <w:rPr>
          <w:rFonts w:ascii="Verdana" w:hAnsi="Verdana"/>
          <w:sz w:val="18"/>
          <w:szCs w:val="18"/>
        </w:rPr>
        <w:t xml:space="preserve"> miesięcy i dłuższy niż </w:t>
      </w:r>
      <w:r w:rsidR="00A412BD" w:rsidRPr="00707E4F">
        <w:rPr>
          <w:rFonts w:ascii="Verdana" w:hAnsi="Verdana"/>
          <w:sz w:val="18"/>
          <w:szCs w:val="18"/>
          <w:lang w:val="pl-PL"/>
        </w:rPr>
        <w:t>60</w:t>
      </w:r>
      <w:r w:rsidRPr="00707E4F">
        <w:rPr>
          <w:rFonts w:ascii="Verdana" w:hAnsi="Verdana"/>
          <w:sz w:val="18"/>
          <w:szCs w:val="18"/>
        </w:rPr>
        <w:t xml:space="preserve"> miesięcy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553725" w:rsidRDefault="00553725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2643C2" w:rsidRPr="002643C2" w:rsidRDefault="002643C2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4F5EC7" w:rsidRPr="002643C2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074" w:rsidRDefault="000F4074" w:rsidP="00697CCD">
      <w:pPr>
        <w:spacing w:after="0" w:line="240" w:lineRule="auto"/>
      </w:pPr>
      <w:r>
        <w:separator/>
      </w:r>
    </w:p>
  </w:endnote>
  <w:endnote w:type="continuationSeparator" w:id="0">
    <w:p w:rsidR="000F4074" w:rsidRDefault="000F407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074" w:rsidRDefault="000F4074" w:rsidP="00697CCD">
      <w:pPr>
        <w:spacing w:after="0" w:line="240" w:lineRule="auto"/>
      </w:pPr>
      <w:r>
        <w:separator/>
      </w:r>
    </w:p>
  </w:footnote>
  <w:footnote w:type="continuationSeparator" w:id="0">
    <w:p w:rsidR="000F4074" w:rsidRDefault="000F407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51C10">
      <w:rPr>
        <w:rFonts w:ascii="Arial" w:hAnsi="Arial" w:cs="Arial"/>
        <w:i/>
        <w:sz w:val="18"/>
        <w:szCs w:val="18"/>
      </w:rPr>
      <w:t>.1</w:t>
    </w:r>
    <w:r w:rsidR="00A721FF">
      <w:rPr>
        <w:rFonts w:ascii="Arial" w:hAnsi="Arial" w:cs="Arial"/>
        <w:i/>
        <w:sz w:val="18"/>
        <w:szCs w:val="18"/>
      </w:rPr>
      <w:t>8</w:t>
    </w:r>
    <w:r w:rsidR="00C51C10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422C58" w:rsidRPr="003B7CEB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2FE2"/>
    <w:rsid w:val="00081F79"/>
    <w:rsid w:val="000967A1"/>
    <w:rsid w:val="000F4074"/>
    <w:rsid w:val="00136F61"/>
    <w:rsid w:val="00143873"/>
    <w:rsid w:val="001A2561"/>
    <w:rsid w:val="001B2E23"/>
    <w:rsid w:val="001B69EF"/>
    <w:rsid w:val="001E1735"/>
    <w:rsid w:val="001E3398"/>
    <w:rsid w:val="00204D02"/>
    <w:rsid w:val="002643C2"/>
    <w:rsid w:val="002737D3"/>
    <w:rsid w:val="00280FE3"/>
    <w:rsid w:val="00282C75"/>
    <w:rsid w:val="002C6CB5"/>
    <w:rsid w:val="002E63EF"/>
    <w:rsid w:val="002E6AF6"/>
    <w:rsid w:val="00302DDF"/>
    <w:rsid w:val="003039E1"/>
    <w:rsid w:val="00351C4E"/>
    <w:rsid w:val="00365937"/>
    <w:rsid w:val="003B5B2A"/>
    <w:rsid w:val="003B7CEB"/>
    <w:rsid w:val="003C786F"/>
    <w:rsid w:val="003D1A02"/>
    <w:rsid w:val="003D5C58"/>
    <w:rsid w:val="003E2817"/>
    <w:rsid w:val="0040679E"/>
    <w:rsid w:val="00422C58"/>
    <w:rsid w:val="004279E2"/>
    <w:rsid w:val="00435024"/>
    <w:rsid w:val="00454300"/>
    <w:rsid w:val="00470093"/>
    <w:rsid w:val="004904B3"/>
    <w:rsid w:val="004B073F"/>
    <w:rsid w:val="004E5743"/>
    <w:rsid w:val="004F5EC7"/>
    <w:rsid w:val="00537762"/>
    <w:rsid w:val="00547480"/>
    <w:rsid w:val="00553725"/>
    <w:rsid w:val="00583E1A"/>
    <w:rsid w:val="005847BB"/>
    <w:rsid w:val="005D5FB8"/>
    <w:rsid w:val="005E691D"/>
    <w:rsid w:val="00697CCD"/>
    <w:rsid w:val="006D51F2"/>
    <w:rsid w:val="006E3A6C"/>
    <w:rsid w:val="0070475A"/>
    <w:rsid w:val="00707E4F"/>
    <w:rsid w:val="007E483B"/>
    <w:rsid w:val="007F427A"/>
    <w:rsid w:val="00825E37"/>
    <w:rsid w:val="00841F3E"/>
    <w:rsid w:val="00844D0E"/>
    <w:rsid w:val="00857132"/>
    <w:rsid w:val="008624A7"/>
    <w:rsid w:val="008745C1"/>
    <w:rsid w:val="00876278"/>
    <w:rsid w:val="008C59C3"/>
    <w:rsid w:val="008E4863"/>
    <w:rsid w:val="0092059A"/>
    <w:rsid w:val="00947564"/>
    <w:rsid w:val="009E20AE"/>
    <w:rsid w:val="00A024CC"/>
    <w:rsid w:val="00A412BD"/>
    <w:rsid w:val="00A721FF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51C10"/>
    <w:rsid w:val="00C669BA"/>
    <w:rsid w:val="00C81DD4"/>
    <w:rsid w:val="00C84710"/>
    <w:rsid w:val="00CB4C77"/>
    <w:rsid w:val="00CC063A"/>
    <w:rsid w:val="00D37FD9"/>
    <w:rsid w:val="00D64CFD"/>
    <w:rsid w:val="00DB6D28"/>
    <w:rsid w:val="00DE53F8"/>
    <w:rsid w:val="00DF45EA"/>
    <w:rsid w:val="00E5458B"/>
    <w:rsid w:val="00EC0FE5"/>
    <w:rsid w:val="00EF5BAC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8</cp:revision>
  <cp:lastPrinted>2018-05-30T12:02:00Z</cp:lastPrinted>
  <dcterms:created xsi:type="dcterms:W3CDTF">2018-05-10T11:50:00Z</dcterms:created>
  <dcterms:modified xsi:type="dcterms:W3CDTF">2018-05-30T12:03:00Z</dcterms:modified>
</cp:coreProperties>
</file>