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2B" w:rsidRDefault="0085472B" w:rsidP="00332199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>OBWIESZCZENIE</w:t>
      </w:r>
    </w:p>
    <w:p w:rsidR="0085472B" w:rsidRDefault="0085472B" w:rsidP="00332199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>Wójta Gminy Kwidzyn</w:t>
      </w:r>
    </w:p>
    <w:p w:rsidR="0085472B" w:rsidRPr="0013509C" w:rsidRDefault="0085472B" w:rsidP="003321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z dnia 25</w:t>
      </w:r>
      <w:r w:rsidRPr="0013509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lutego 2013</w:t>
      </w:r>
      <w:r w:rsidRPr="0013509C">
        <w:rPr>
          <w:rFonts w:ascii="Times New Roman" w:eastAsia="Times New Roman" w:hAnsi="Times New Roman" w:cs="Times New Roman"/>
          <w:sz w:val="28"/>
          <w:szCs w:val="20"/>
          <w:lang w:eastAsia="pl-PL"/>
        </w:rPr>
        <w:t>r.</w:t>
      </w:r>
    </w:p>
    <w:p w:rsidR="0085472B" w:rsidRPr="0013509C" w:rsidRDefault="0085472B" w:rsidP="003321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w sprawie wydania decyzji </w:t>
      </w:r>
      <w:r w:rsidRPr="0013509C">
        <w:rPr>
          <w:rFonts w:ascii="Times New Roman" w:eastAsia="Times New Roman" w:hAnsi="Times New Roman" w:cs="Times New Roman"/>
          <w:sz w:val="28"/>
          <w:szCs w:val="20"/>
          <w:lang w:eastAsia="pl-PL"/>
        </w:rPr>
        <w:t>o ustaleniu lokalizacji inwestycji celu publicznego</w:t>
      </w:r>
    </w:p>
    <w:p w:rsidR="0085472B" w:rsidRPr="00332199" w:rsidRDefault="0085472B" w:rsidP="0085472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:rsidR="001F0C46" w:rsidRDefault="0085472B" w:rsidP="008547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32"/>
          <w:lang w:eastAsia="pl-PL"/>
        </w:rPr>
      </w:pPr>
      <w:r w:rsidRPr="0013509C">
        <w:rPr>
          <w:rFonts w:ascii="Times New Roman" w:eastAsia="Times New Roman" w:hAnsi="Times New Roman" w:cs="Times New Roman"/>
          <w:sz w:val="28"/>
          <w:szCs w:val="32"/>
          <w:lang w:eastAsia="pl-PL"/>
        </w:rPr>
        <w:t xml:space="preserve">Działając na podstawie przepisów art. 53 ust. </w:t>
      </w:r>
      <w:r>
        <w:rPr>
          <w:rFonts w:ascii="Times New Roman" w:eastAsia="Times New Roman" w:hAnsi="Times New Roman" w:cs="Times New Roman"/>
          <w:sz w:val="28"/>
          <w:szCs w:val="32"/>
          <w:lang w:eastAsia="pl-PL"/>
        </w:rPr>
        <w:t xml:space="preserve">1 ustawy z dnia </w:t>
      </w:r>
      <w:r w:rsidRPr="0013509C">
        <w:rPr>
          <w:rFonts w:ascii="Times New Roman" w:eastAsia="Times New Roman" w:hAnsi="Times New Roman" w:cs="Times New Roman"/>
          <w:sz w:val="28"/>
          <w:szCs w:val="32"/>
          <w:lang w:eastAsia="pl-PL"/>
        </w:rPr>
        <w:t>27 marca 2003r. o planowaniu i</w:t>
      </w:r>
      <w:r>
        <w:rPr>
          <w:rFonts w:ascii="Times New Roman" w:eastAsia="Times New Roman" w:hAnsi="Times New Roman" w:cs="Times New Roman"/>
          <w:sz w:val="28"/>
          <w:szCs w:val="32"/>
          <w:lang w:eastAsia="pl-PL"/>
        </w:rPr>
        <w:t xml:space="preserve"> zagospodarowaniu przestrzennym </w:t>
      </w:r>
      <w:r w:rsidRPr="0013509C">
        <w:rPr>
          <w:rFonts w:ascii="Times New Roman" w:eastAsia="Times New Roman" w:hAnsi="Times New Roman" w:cs="Times New Roman"/>
          <w:sz w:val="28"/>
          <w:szCs w:val="32"/>
          <w:lang w:eastAsia="pl-PL"/>
        </w:rPr>
        <w:t>(t. j. Dz. U. z 2012 r., poz. 647</w:t>
      </w:r>
      <w:r w:rsidR="00332199">
        <w:rPr>
          <w:rFonts w:ascii="Times New Roman" w:eastAsia="Times New Roman" w:hAnsi="Times New Roman" w:cs="Times New Roman"/>
          <w:sz w:val="28"/>
          <w:szCs w:val="32"/>
          <w:lang w:eastAsia="pl-PL"/>
        </w:rPr>
        <w:t xml:space="preserve"> z późn. zm.)</w:t>
      </w:r>
      <w:r w:rsidRPr="0013509C">
        <w:rPr>
          <w:rFonts w:ascii="Times New Roman" w:eastAsia="Times New Roman" w:hAnsi="Times New Roman" w:cs="Times New Roman"/>
          <w:sz w:val="28"/>
          <w:szCs w:val="32"/>
          <w:lang w:eastAsia="pl-PL"/>
        </w:rPr>
        <w:t xml:space="preserve"> zawiadamiam o </w:t>
      </w:r>
      <w:r>
        <w:rPr>
          <w:rFonts w:ascii="Times New Roman" w:eastAsia="Times New Roman" w:hAnsi="Times New Roman" w:cs="Times New Roman"/>
          <w:sz w:val="28"/>
          <w:szCs w:val="32"/>
          <w:lang w:eastAsia="pl-PL"/>
        </w:rPr>
        <w:t>korekcie wniosku</w:t>
      </w:r>
      <w:r w:rsidR="00332199">
        <w:rPr>
          <w:rFonts w:ascii="Times New Roman" w:eastAsia="Times New Roman" w:hAnsi="Times New Roman" w:cs="Times New Roman"/>
          <w:sz w:val="28"/>
          <w:szCs w:val="32"/>
          <w:lang w:eastAsia="pl-PL"/>
        </w:rPr>
        <w:t xml:space="preserve"> </w:t>
      </w:r>
      <w:bookmarkStart w:id="0" w:name="_GoBack"/>
      <w:r w:rsidR="00332199">
        <w:rPr>
          <w:rFonts w:ascii="Times New Roman" w:eastAsia="Times New Roman" w:hAnsi="Times New Roman" w:cs="Times New Roman"/>
          <w:sz w:val="28"/>
          <w:szCs w:val="32"/>
          <w:lang w:eastAsia="pl-PL"/>
        </w:rPr>
        <w:t xml:space="preserve">w sprawie wydania decyzji </w:t>
      </w:r>
      <w:r w:rsidRPr="0013509C">
        <w:rPr>
          <w:rFonts w:ascii="Times New Roman" w:eastAsia="Times New Roman" w:hAnsi="Times New Roman" w:cs="Times New Roman"/>
          <w:sz w:val="28"/>
          <w:szCs w:val="32"/>
          <w:lang w:eastAsia="pl-PL"/>
        </w:rPr>
        <w:t xml:space="preserve">o ustaleniu lokalizacji inwestycji celu publicznego polegającej </w:t>
      </w:r>
      <w:r w:rsidR="00332199">
        <w:rPr>
          <w:rFonts w:ascii="Times New Roman" w:eastAsia="Times New Roman" w:hAnsi="Times New Roman" w:cs="Times New Roman"/>
          <w:sz w:val="28"/>
          <w:szCs w:val="32"/>
          <w:lang w:eastAsia="pl-PL"/>
        </w:rPr>
        <w:t xml:space="preserve">                        </w:t>
      </w:r>
      <w:r w:rsidRPr="0013509C">
        <w:rPr>
          <w:rFonts w:ascii="Times New Roman" w:eastAsia="Times New Roman" w:hAnsi="Times New Roman" w:cs="Times New Roman"/>
          <w:sz w:val="28"/>
          <w:szCs w:val="32"/>
          <w:lang w:eastAsia="pl-PL"/>
        </w:rPr>
        <w:t>na budowie linii kablowej SN-15kV i nn-0,4 kV oraz budowie złącza kab</w:t>
      </w:r>
      <w:r w:rsidR="00332199">
        <w:rPr>
          <w:rFonts w:ascii="Times New Roman" w:eastAsia="Times New Roman" w:hAnsi="Times New Roman" w:cs="Times New Roman"/>
          <w:sz w:val="28"/>
          <w:szCs w:val="32"/>
          <w:lang w:eastAsia="pl-PL"/>
        </w:rPr>
        <w:t xml:space="preserve">lowego SN-15 kV </w:t>
      </w:r>
      <w:r w:rsidRPr="0013509C">
        <w:rPr>
          <w:rFonts w:ascii="Times New Roman" w:eastAsia="Times New Roman" w:hAnsi="Times New Roman" w:cs="Times New Roman"/>
          <w:sz w:val="28"/>
          <w:szCs w:val="32"/>
          <w:lang w:eastAsia="pl-PL"/>
        </w:rPr>
        <w:t>w miejscowościach Mareza i Kwidzyn</w:t>
      </w:r>
      <w:bookmarkEnd w:id="0"/>
      <w:r w:rsidRPr="0013509C">
        <w:rPr>
          <w:rFonts w:ascii="Times New Roman" w:eastAsia="Times New Roman" w:hAnsi="Times New Roman" w:cs="Times New Roman"/>
          <w:sz w:val="28"/>
          <w:szCs w:val="32"/>
          <w:lang w:eastAsia="pl-PL"/>
        </w:rPr>
        <w:t xml:space="preserve">. </w:t>
      </w:r>
      <w:r w:rsidRPr="00BD5C70">
        <w:rPr>
          <w:rFonts w:ascii="Times New Roman" w:eastAsia="Times New Roman" w:hAnsi="Times New Roman" w:cs="Times New Roman"/>
          <w:sz w:val="28"/>
          <w:szCs w:val="32"/>
          <w:lang w:eastAsia="pl-PL"/>
        </w:rPr>
        <w:t>Inwestycja obejmuje działki: 296, 297, 299/2, 299/3, 299/4, 300, 301, 302, 532/4, 533/3, 534, 535, 536/5, 536/1, 537, 538, 539/12, 539/2, 539/3, 589, położo</w:t>
      </w:r>
      <w:r w:rsidR="00332199">
        <w:rPr>
          <w:rFonts w:ascii="Times New Roman" w:eastAsia="Times New Roman" w:hAnsi="Times New Roman" w:cs="Times New Roman"/>
          <w:sz w:val="28"/>
          <w:szCs w:val="32"/>
          <w:lang w:eastAsia="pl-PL"/>
        </w:rPr>
        <w:t xml:space="preserve">ne w obrębie geodezyjnym Mareza </w:t>
      </w:r>
      <w:r w:rsidRPr="00BD5C70">
        <w:rPr>
          <w:rFonts w:ascii="Times New Roman" w:eastAsia="Times New Roman" w:hAnsi="Times New Roman" w:cs="Times New Roman"/>
          <w:sz w:val="28"/>
          <w:szCs w:val="32"/>
          <w:lang w:eastAsia="pl-PL"/>
        </w:rPr>
        <w:t>oraz działki: 1, 2/2, 2/3, 16/1, 16/2, 17/1, 17/</w:t>
      </w:r>
      <w:r w:rsidR="00332199">
        <w:rPr>
          <w:rFonts w:ascii="Times New Roman" w:eastAsia="Times New Roman" w:hAnsi="Times New Roman" w:cs="Times New Roman"/>
          <w:sz w:val="28"/>
          <w:szCs w:val="32"/>
          <w:lang w:eastAsia="pl-PL"/>
        </w:rPr>
        <w:t xml:space="preserve">2, 21, 22, 23, 26, 30, położone </w:t>
      </w:r>
      <w:r w:rsidRPr="00BD5C70">
        <w:rPr>
          <w:rFonts w:ascii="Times New Roman" w:eastAsia="Times New Roman" w:hAnsi="Times New Roman" w:cs="Times New Roman"/>
          <w:sz w:val="28"/>
          <w:szCs w:val="32"/>
          <w:lang w:eastAsia="pl-PL"/>
        </w:rPr>
        <w:t>w ob</w:t>
      </w:r>
      <w:r w:rsidR="001F0C46">
        <w:rPr>
          <w:rFonts w:ascii="Times New Roman" w:eastAsia="Times New Roman" w:hAnsi="Times New Roman" w:cs="Times New Roman"/>
          <w:sz w:val="28"/>
          <w:szCs w:val="32"/>
          <w:lang w:eastAsia="pl-PL"/>
        </w:rPr>
        <w:t xml:space="preserve">rębie geodezyjnym Kwidzyn nr 13. </w:t>
      </w:r>
    </w:p>
    <w:p w:rsidR="00332199" w:rsidRDefault="001F0C46" w:rsidP="008547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pl-PL"/>
        </w:rPr>
        <w:t>Korekta wniosku dotyczy:</w:t>
      </w:r>
      <w:r w:rsidR="00332199">
        <w:rPr>
          <w:rFonts w:ascii="Times New Roman" w:eastAsia="Times New Roman" w:hAnsi="Times New Roman" w:cs="Times New Roman"/>
          <w:sz w:val="28"/>
          <w:szCs w:val="32"/>
          <w:lang w:eastAsia="pl-PL"/>
        </w:rPr>
        <w:t xml:space="preserve"> </w:t>
      </w:r>
    </w:p>
    <w:p w:rsidR="00332199" w:rsidRDefault="00332199" w:rsidP="003321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pl-PL"/>
        </w:rPr>
        <w:t xml:space="preserve">- </w:t>
      </w:r>
      <w:r w:rsidR="001F0C46">
        <w:rPr>
          <w:rFonts w:ascii="Times New Roman" w:eastAsia="Times New Roman" w:hAnsi="Times New Roman" w:cs="Times New Roman"/>
          <w:sz w:val="28"/>
          <w:szCs w:val="32"/>
          <w:lang w:eastAsia="pl-PL"/>
        </w:rPr>
        <w:t>wykreślenia</w:t>
      </w:r>
      <w:r>
        <w:rPr>
          <w:rFonts w:ascii="Times New Roman" w:eastAsia="Times New Roman" w:hAnsi="Times New Roman" w:cs="Times New Roman"/>
          <w:sz w:val="28"/>
          <w:szCs w:val="32"/>
          <w:lang w:eastAsia="pl-PL"/>
        </w:rPr>
        <w:t xml:space="preserve"> z wniosku nieruchomości oznaczonych nr: 534, 535 i 536/6, położonych w obrębie geodezyjnym Mareza,</w:t>
      </w:r>
    </w:p>
    <w:p w:rsidR="0085472B" w:rsidRPr="0013509C" w:rsidRDefault="00332199" w:rsidP="003321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pl-PL"/>
        </w:rPr>
        <w:t>-</w:t>
      </w:r>
      <w:r w:rsidR="001F0C46">
        <w:rPr>
          <w:rFonts w:ascii="Times New Roman" w:eastAsia="Times New Roman" w:hAnsi="Times New Roman" w:cs="Times New Roman"/>
          <w:sz w:val="28"/>
          <w:szCs w:val="32"/>
          <w:lang w:eastAsia="pl-PL"/>
        </w:rPr>
        <w:t xml:space="preserve"> dodania</w:t>
      </w:r>
      <w:r>
        <w:rPr>
          <w:rFonts w:ascii="Times New Roman" w:eastAsia="Times New Roman" w:hAnsi="Times New Roman" w:cs="Times New Roman"/>
          <w:sz w:val="28"/>
          <w:szCs w:val="32"/>
          <w:lang w:eastAsia="pl-PL"/>
        </w:rPr>
        <w:t xml:space="preserve"> do wniosku nieruchomości oznaczonych nr: 23, 28, 32/1, 33 i 38, położonych w obrębie geodezyjnym Kwidzyn nr 5.</w:t>
      </w:r>
    </w:p>
    <w:p w:rsidR="0085472B" w:rsidRPr="0013509C" w:rsidRDefault="0085472B" w:rsidP="008547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13509C">
        <w:rPr>
          <w:rFonts w:ascii="Times New Roman" w:eastAsia="Times New Roman" w:hAnsi="Times New Roman" w:cs="Times New Roman"/>
          <w:sz w:val="28"/>
          <w:szCs w:val="20"/>
          <w:lang w:eastAsia="pl-PL"/>
        </w:rPr>
        <w:t>Wniosek o ustalenie lokalizacji inwestycji celu pub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licznego </w:t>
      </w:r>
      <w:r w:rsidRPr="0013509C">
        <w:rPr>
          <w:rFonts w:ascii="Times New Roman" w:eastAsia="Times New Roman" w:hAnsi="Times New Roman" w:cs="Times New Roman"/>
          <w:sz w:val="28"/>
          <w:szCs w:val="20"/>
          <w:lang w:eastAsia="pl-PL"/>
        </w:rPr>
        <w:t>(nr sprawy GP.I.6733.11.2012)</w:t>
      </w:r>
      <w:r w:rsidR="0033219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wraz z korektą</w:t>
      </w:r>
      <w:r w:rsidRPr="0013509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znajduje się na sta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nowisku </w:t>
      </w:r>
      <w:r w:rsidR="0033219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ds. gospodarki przestrzennej </w:t>
      </w:r>
      <w:r w:rsidRPr="0013509C">
        <w:rPr>
          <w:rFonts w:ascii="Times New Roman" w:eastAsia="Times New Roman" w:hAnsi="Times New Roman" w:cs="Times New Roman"/>
          <w:sz w:val="28"/>
          <w:szCs w:val="20"/>
          <w:lang w:eastAsia="pl-PL"/>
        </w:rPr>
        <w:t>i budownictwa Urzędu Gminy K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widzyn, </w:t>
      </w:r>
      <w:r w:rsidRPr="0013509C">
        <w:rPr>
          <w:rFonts w:ascii="Times New Roman" w:eastAsia="Times New Roman" w:hAnsi="Times New Roman" w:cs="Times New Roman"/>
          <w:sz w:val="28"/>
          <w:szCs w:val="20"/>
          <w:lang w:eastAsia="pl-PL"/>
        </w:rPr>
        <w:t>ul. Grudziądzka 30, pokój nr 27.</w:t>
      </w:r>
    </w:p>
    <w:p w:rsidR="0085472B" w:rsidRDefault="0085472B" w:rsidP="008253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13509C">
        <w:rPr>
          <w:rFonts w:ascii="Times New Roman" w:eastAsia="Times New Roman" w:hAnsi="Times New Roman" w:cs="Times New Roman"/>
          <w:sz w:val="28"/>
          <w:szCs w:val="20"/>
          <w:lang w:eastAsia="pl-PL"/>
        </w:rPr>
        <w:t>Ewentualne uwagi i wnioski w sprawie planowanej inwestycji należy składać na piśmie w sekretariacie Urz</w:t>
      </w:r>
      <w:r w:rsidR="008253E2">
        <w:rPr>
          <w:rFonts w:ascii="Times New Roman" w:eastAsia="Times New Roman" w:hAnsi="Times New Roman" w:cs="Times New Roman"/>
          <w:sz w:val="28"/>
          <w:szCs w:val="20"/>
          <w:lang w:eastAsia="pl-PL"/>
        </w:rPr>
        <w:t>ędu Gminy do dnia 15</w:t>
      </w:r>
      <w:r w:rsidRPr="0013509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="00332199">
        <w:rPr>
          <w:rFonts w:ascii="Times New Roman" w:eastAsia="Times New Roman" w:hAnsi="Times New Roman" w:cs="Times New Roman"/>
          <w:sz w:val="28"/>
          <w:szCs w:val="20"/>
          <w:lang w:eastAsia="pl-PL"/>
        </w:rPr>
        <w:t>marca 2013</w:t>
      </w:r>
      <w:r w:rsidRPr="0013509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r., </w:t>
      </w:r>
      <w:r w:rsidR="0033219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</w:t>
      </w:r>
      <w:r w:rsidRPr="0013509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w godzinach pracy Urzędu. </w:t>
      </w:r>
    </w:p>
    <w:p w:rsidR="008253E2" w:rsidRPr="008253E2" w:rsidRDefault="008253E2" w:rsidP="008253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20"/>
          <w:lang w:eastAsia="pl-PL"/>
        </w:rPr>
      </w:pPr>
    </w:p>
    <w:p w:rsidR="0085472B" w:rsidRDefault="0085472B" w:rsidP="0085472B">
      <w:pPr>
        <w:spacing w:after="0" w:line="360" w:lineRule="auto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 xml:space="preserve">                                                                    ZASTĘPCA WÓJTA</w:t>
      </w:r>
    </w:p>
    <w:p w:rsidR="002F7BBA" w:rsidRPr="000A3E78" w:rsidRDefault="0085472B" w:rsidP="00332199">
      <w:pPr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  <w:t xml:space="preserve">       </w:t>
      </w:r>
      <w:r w:rsidRPr="000A3E78">
        <w:rPr>
          <w:rFonts w:ascii="Times New Roman" w:eastAsia="Times New Roman" w:hAnsi="Times New Roman" w:cs="Times New Roman"/>
          <w:i/>
          <w:sz w:val="32"/>
          <w:szCs w:val="20"/>
          <w:lang w:eastAsia="pl-PL"/>
        </w:rPr>
        <w:t>Krzysztof Michalski</w:t>
      </w:r>
    </w:p>
    <w:sectPr w:rsidR="002F7BBA" w:rsidRPr="000A3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B9"/>
    <w:rsid w:val="000A3E78"/>
    <w:rsid w:val="001F0C46"/>
    <w:rsid w:val="002F7BBA"/>
    <w:rsid w:val="00332199"/>
    <w:rsid w:val="004B7FB9"/>
    <w:rsid w:val="008253E2"/>
    <w:rsid w:val="0085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7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7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j</cp:lastModifiedBy>
  <cp:revision>5</cp:revision>
  <cp:lastPrinted>2013-02-22T13:29:00Z</cp:lastPrinted>
  <dcterms:created xsi:type="dcterms:W3CDTF">2013-02-22T12:51:00Z</dcterms:created>
  <dcterms:modified xsi:type="dcterms:W3CDTF">2013-02-25T13:04:00Z</dcterms:modified>
</cp:coreProperties>
</file>