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9D" w:rsidRDefault="00982E9D" w:rsidP="00982E9D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bookmarkStart w:id="0" w:name="_GoBack"/>
      <w:bookmarkEnd w:id="0"/>
    </w:p>
    <w:p w:rsidR="00982E9D" w:rsidRDefault="00982E9D" w:rsidP="00982E9D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982E9D" w:rsidRDefault="00982E9D" w:rsidP="00982E9D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982E9D" w:rsidRDefault="00982E9D" w:rsidP="00982E9D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 dnia 17 września 2015r.</w:t>
      </w:r>
    </w:p>
    <w:p w:rsidR="00982E9D" w:rsidRDefault="00982E9D" w:rsidP="00982E9D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982E9D" w:rsidRDefault="00982E9D" w:rsidP="00982E9D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982E9D" w:rsidRDefault="00982E9D" w:rsidP="00982E9D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982E9D" w:rsidRPr="00982E9D" w:rsidRDefault="00982E9D" w:rsidP="00982E9D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</w:t>
      </w:r>
      <w:r w:rsidRPr="00275C51">
        <w:rPr>
          <w:rFonts w:asciiTheme="minorHAnsi" w:hAnsiTheme="minorHAnsi"/>
          <w:sz w:val="28"/>
          <w:szCs w:val="28"/>
        </w:rPr>
        <w:t xml:space="preserve">planowaniu  i zagospodarowaniu przestrzennym (Dz. U. z 2015r. poz. 199) zawiadamiam o wszczęciu na </w:t>
      </w:r>
      <w:r w:rsidRPr="00982E9D">
        <w:rPr>
          <w:rFonts w:asciiTheme="minorHAnsi" w:hAnsiTheme="minorHAnsi"/>
          <w:sz w:val="28"/>
          <w:szCs w:val="28"/>
        </w:rPr>
        <w:t xml:space="preserve">wniosek </w:t>
      </w:r>
      <w:r w:rsidRPr="00982E9D">
        <w:rPr>
          <w:rFonts w:ascii="Calibri" w:hAnsi="Calibri"/>
          <w:sz w:val="28"/>
          <w:szCs w:val="28"/>
        </w:rPr>
        <w:t xml:space="preserve">Pana Tomasza Gajewski pracownika firmy PPI TG Elektryk, działającego na podstawie pełnomocnictwa udzielonego przez Energa Operator S.A., z dnia 25 sierpnia 2015r., uzupełnionego w dniu 10 września 2015r., postępowania administracyjnego w sprawie ustalenia lokalizacji inwestycji celu publicznego polegającego na budowie linii kablowej elektroenergetycznej </w:t>
      </w:r>
      <w:proofErr w:type="spellStart"/>
      <w:r w:rsidRPr="00982E9D">
        <w:rPr>
          <w:rFonts w:ascii="Calibri" w:hAnsi="Calibri"/>
          <w:sz w:val="28"/>
          <w:szCs w:val="28"/>
        </w:rPr>
        <w:t>nn</w:t>
      </w:r>
      <w:proofErr w:type="spellEnd"/>
      <w:r w:rsidRPr="00982E9D">
        <w:rPr>
          <w:rFonts w:ascii="Calibri" w:hAnsi="Calibri"/>
          <w:sz w:val="28"/>
          <w:szCs w:val="28"/>
        </w:rPr>
        <w:t xml:space="preserve"> 0,4kV wraz z zestawem złączowo – pomiarowym dla zasilenia budynku mieszkalnego jednorodzinnego, nieruchomości znaczone nr działek 157/140, 157/139 w obrębie geodezyjnym Mareza oraz 328/8, 326 </w:t>
      </w:r>
      <w:r>
        <w:rPr>
          <w:rFonts w:ascii="Calibri" w:hAnsi="Calibri"/>
          <w:sz w:val="28"/>
          <w:szCs w:val="28"/>
        </w:rPr>
        <w:br/>
      </w:r>
      <w:r w:rsidRPr="00982E9D">
        <w:rPr>
          <w:rFonts w:ascii="Calibri" w:hAnsi="Calibri"/>
          <w:sz w:val="28"/>
          <w:szCs w:val="28"/>
        </w:rPr>
        <w:t xml:space="preserve">w obrębie geodezyjnym Korzeniewo. </w:t>
      </w:r>
    </w:p>
    <w:p w:rsidR="00982E9D" w:rsidRDefault="00982E9D" w:rsidP="00982E9D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982E9D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GP.I.6733.35.2015) znajduje się na stanowisku ds. gospodarki przestrzennej                   i budownictwa Urzędu Gminy Kwidzyn, ul. Grudziądzka 30, pokój nr 10.</w:t>
      </w:r>
    </w:p>
    <w:p w:rsidR="00982E9D" w:rsidRDefault="00982E9D" w:rsidP="00982E9D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20 października 2015r., w godzinach pracy Urzędu. </w:t>
      </w:r>
    </w:p>
    <w:p w:rsidR="00982E9D" w:rsidRDefault="00982E9D" w:rsidP="00982E9D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DA6D4C" w:rsidRDefault="00982E9D" w:rsidP="00982E9D">
      <w:pPr>
        <w:spacing w:line="360" w:lineRule="auto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sectPr w:rsidR="00DA6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18"/>
    <w:rsid w:val="00092BBD"/>
    <w:rsid w:val="00982E9D"/>
    <w:rsid w:val="00DA6D4C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82E9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82E9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82E9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82E9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cp:lastPrinted>2015-09-16T07:23:00Z</cp:lastPrinted>
  <dcterms:created xsi:type="dcterms:W3CDTF">2015-09-16T11:49:00Z</dcterms:created>
  <dcterms:modified xsi:type="dcterms:W3CDTF">2015-09-16T11:49:00Z</dcterms:modified>
</cp:coreProperties>
</file>