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C0" w:rsidRDefault="00B475C0" w:rsidP="00B475C0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B475C0" w:rsidRDefault="00B475C0" w:rsidP="00B475C0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B475C0" w:rsidRPr="003A691B" w:rsidRDefault="00B475C0" w:rsidP="00B475C0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Stosownie do art. 49 Kodeksu postępowania administracyjnego (Dz.U. z 2016r. poz. 23), 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 w:rsidRPr="003A691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(t. j. Dz. U. z 2015r. poz. 199 z późn. zmianami) </w:t>
      </w:r>
    </w:p>
    <w:p w:rsidR="003A691B" w:rsidRPr="003A691B" w:rsidRDefault="00B475C0" w:rsidP="003A691B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B475C0" w:rsidRPr="003A691B" w:rsidRDefault="00B475C0" w:rsidP="003A691B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="003A691B" w:rsidRPr="003A691B">
        <w:rPr>
          <w:rFonts w:asciiTheme="minorHAnsi" w:hAnsiTheme="minorHAnsi"/>
          <w:i/>
          <w:sz w:val="22"/>
          <w:szCs w:val="22"/>
        </w:rPr>
        <w:t>Biur</w:t>
      </w:r>
      <w:r w:rsidR="003A691B" w:rsidRPr="003A691B">
        <w:rPr>
          <w:rFonts w:asciiTheme="minorHAnsi" w:hAnsiTheme="minorHAnsi"/>
          <w:i/>
          <w:sz w:val="22"/>
          <w:szCs w:val="22"/>
        </w:rPr>
        <w:t>a</w:t>
      </w:r>
      <w:r w:rsidR="003A691B" w:rsidRPr="003A691B">
        <w:rPr>
          <w:rFonts w:asciiTheme="minorHAnsi" w:hAnsiTheme="minorHAnsi"/>
          <w:i/>
          <w:sz w:val="22"/>
          <w:szCs w:val="22"/>
        </w:rPr>
        <w:t xml:space="preserve"> Techniczne</w:t>
      </w:r>
      <w:r w:rsidR="003A691B" w:rsidRPr="003A691B">
        <w:rPr>
          <w:rFonts w:asciiTheme="minorHAnsi" w:hAnsiTheme="minorHAnsi"/>
          <w:i/>
          <w:sz w:val="22"/>
          <w:szCs w:val="22"/>
        </w:rPr>
        <w:t>go</w:t>
      </w:r>
      <w:r w:rsidR="003A691B" w:rsidRPr="003A691B">
        <w:rPr>
          <w:rFonts w:asciiTheme="minorHAnsi" w:hAnsiTheme="minorHAnsi"/>
          <w:i/>
          <w:sz w:val="22"/>
          <w:szCs w:val="22"/>
        </w:rPr>
        <w:t xml:space="preserve"> „EKO-WOD” mgr inż. Michał Rajkiewicz, ul. Legionów 27, 82 – 300 Elbląg</w:t>
      </w:r>
      <w:r w:rsidRPr="003A691B">
        <w:rPr>
          <w:rFonts w:asciiTheme="minorHAnsi" w:hAnsiTheme="minorHAnsi"/>
          <w:i/>
          <w:sz w:val="22"/>
          <w:szCs w:val="22"/>
        </w:rPr>
        <w:t>”,</w:t>
      </w:r>
      <w:r w:rsidRPr="003A691B">
        <w:rPr>
          <w:rFonts w:asciiTheme="minorHAnsi" w:hAnsiTheme="minorHAnsi"/>
          <w:b/>
          <w:sz w:val="22"/>
          <w:szCs w:val="22"/>
        </w:rPr>
        <w:t xml:space="preserve"> </w:t>
      </w:r>
      <w:r w:rsidRPr="003A691B">
        <w:rPr>
          <w:rFonts w:asciiTheme="minorHAnsi" w:hAnsiTheme="minorHAnsi"/>
          <w:i/>
          <w:sz w:val="22"/>
          <w:szCs w:val="22"/>
        </w:rPr>
        <w:t>będącego pełnomocnikiem:</w:t>
      </w:r>
      <w:r w:rsidRPr="003A691B">
        <w:rPr>
          <w:rFonts w:asciiTheme="minorHAnsi" w:hAnsiTheme="minorHAnsi"/>
          <w:sz w:val="22"/>
          <w:szCs w:val="22"/>
        </w:rPr>
        <w:t xml:space="preserve"> ENERGA-OPERATOR SA Oddział w Olsztynie,</w:t>
      </w:r>
      <w:r w:rsidRPr="003A691B">
        <w:rPr>
          <w:rFonts w:asciiTheme="minorHAnsi" w:hAnsiTheme="minorHAnsi"/>
          <w:i/>
          <w:sz w:val="22"/>
          <w:szCs w:val="22"/>
        </w:rPr>
        <w:t xml:space="preserve"> 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 dnia 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15 marca</w:t>
      </w:r>
      <w:bookmarkStart w:id="0" w:name="_GoBack"/>
      <w:bookmarkEnd w:id="0"/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2016r. została wydana decyzja Nr GP-ULICP-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13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/2016 w dniu 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9 maja 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2016 roku (sygn. GP.I. 6733.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11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.2016) ustalająca lokalizację inwestycji celu publicznego dla inwestycji polegającej na: 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 w:rsidRPr="003A691B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"</w:t>
      </w:r>
      <w:r w:rsidR="003A691B" w:rsidRPr="00AA2E4F">
        <w:rPr>
          <w:rFonts w:asciiTheme="minorHAnsi" w:hAnsiTheme="minorHAnsi"/>
          <w:sz w:val="22"/>
          <w:szCs w:val="22"/>
        </w:rPr>
        <w:t>budowie sieci wodociągowej na nieruchomościach oznaczonych nr działek 307 i 312/3 w</w:t>
      </w:r>
      <w:r w:rsidR="003A691B" w:rsidRPr="00AA2E4F">
        <w:rPr>
          <w:rFonts w:asciiTheme="minorHAnsi" w:hAnsiTheme="minorHAnsi"/>
          <w:b/>
          <w:sz w:val="22"/>
          <w:szCs w:val="22"/>
        </w:rPr>
        <w:t xml:space="preserve"> </w:t>
      </w:r>
      <w:r w:rsidR="003A691B" w:rsidRPr="00AA2E4F">
        <w:rPr>
          <w:rFonts w:asciiTheme="minorHAnsi" w:hAnsiTheme="minorHAnsi"/>
          <w:sz w:val="22"/>
          <w:szCs w:val="22"/>
        </w:rPr>
        <w:t>obrębie geodezyjnym Mareza w gminie Kwidzyn</w:t>
      </w:r>
      <w:r w:rsidRPr="003A691B">
        <w:rPr>
          <w:rFonts w:asciiTheme="minorHAnsi" w:hAnsiTheme="minorHAnsi"/>
          <w:sz w:val="22"/>
          <w:szCs w:val="22"/>
        </w:rPr>
        <w:t>”.</w:t>
      </w:r>
    </w:p>
    <w:p w:rsidR="00B475C0" w:rsidRPr="003A691B" w:rsidRDefault="00B475C0" w:rsidP="00B475C0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Kwidzynie przy ul. Grudziądzkiej 30 w terminie 14 dni od dnia ukazania się niniejszego obwieszczenia</w:t>
      </w:r>
      <w:r w:rsid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 w:rsidRPr="003A691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475C0" w:rsidRDefault="00B475C0" w:rsidP="00B475C0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B475C0" w:rsidRDefault="00B475C0" w:rsidP="00B475C0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</w:t>
      </w:r>
      <w:r w:rsidR="003A691B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 w:rsidR="003A691B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5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B475C0" w:rsidRDefault="00B475C0" w:rsidP="00B475C0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B475C0" w:rsidRDefault="00B475C0" w:rsidP="00B475C0"/>
    <w:p w:rsidR="00B475C0" w:rsidRDefault="00B475C0" w:rsidP="00B475C0"/>
    <w:p w:rsidR="00B475C0" w:rsidRDefault="00B475C0" w:rsidP="00B475C0"/>
    <w:p w:rsidR="00B475C0" w:rsidRDefault="00B475C0" w:rsidP="00B475C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8"/>
    <w:rsid w:val="00186F8A"/>
    <w:rsid w:val="003A691B"/>
    <w:rsid w:val="00A115C8"/>
    <w:rsid w:val="00B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47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47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2016-05-10T08:36:00Z</dcterms:created>
  <dcterms:modified xsi:type="dcterms:W3CDTF">2016-05-10T09:52:00Z</dcterms:modified>
</cp:coreProperties>
</file>