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27" w:rsidRPr="005708BE" w:rsidRDefault="00C96527" w:rsidP="00C9652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08BE">
        <w:rPr>
          <w:rFonts w:ascii="Times New Roman" w:eastAsia="Calibri" w:hAnsi="Times New Roman" w:cs="Times New Roman"/>
          <w:b/>
          <w:sz w:val="28"/>
          <w:szCs w:val="28"/>
        </w:rPr>
        <w:t>PUNKTY NIEODPŁATNEJ POMOCY PRAWNEJ I NIEODPŁATNEGO PORADNICTWA OBYWATELSKIEGO NA TERENIE POWIATU KWIDZYŃSKIEGO</w:t>
      </w:r>
      <w:r w:rsidRPr="005708BE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25"/>
        <w:gridCol w:w="2127"/>
        <w:gridCol w:w="1701"/>
        <w:gridCol w:w="4144"/>
      </w:tblGrid>
      <w:tr w:rsidR="00C96527" w:rsidRPr="005708BE" w:rsidTr="00852BD4">
        <w:tc>
          <w:tcPr>
            <w:tcW w:w="5778" w:type="dxa"/>
            <w:gridSpan w:val="3"/>
            <w:vAlign w:val="center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t>PUNKT NIEODPŁATNEJ POMOCY PRAWNEJ</w:t>
            </w:r>
          </w:p>
        </w:tc>
        <w:tc>
          <w:tcPr>
            <w:tcW w:w="3828" w:type="dxa"/>
            <w:gridSpan w:val="2"/>
            <w:vAlign w:val="center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t xml:space="preserve">HARMONOGRAM PRZYJĘĆ </w:t>
            </w:r>
          </w:p>
        </w:tc>
        <w:tc>
          <w:tcPr>
            <w:tcW w:w="4144" w:type="dxa"/>
            <w:vMerge w:val="restart"/>
            <w:vAlign w:val="center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br/>
              <w:t xml:space="preserve">UDZIELAJĄCY POMOCY PRAWNEJ </w:t>
            </w:r>
          </w:p>
        </w:tc>
      </w:tr>
      <w:tr w:rsidR="00C96527" w:rsidRPr="005708BE" w:rsidTr="00852BD4">
        <w:tc>
          <w:tcPr>
            <w:tcW w:w="1418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2835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Ulica, nr domu</w:t>
            </w:r>
          </w:p>
        </w:tc>
        <w:tc>
          <w:tcPr>
            <w:tcW w:w="1525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Kod pocztowy</w:t>
            </w:r>
          </w:p>
        </w:tc>
        <w:tc>
          <w:tcPr>
            <w:tcW w:w="2127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Dni przyjęć</w:t>
            </w:r>
          </w:p>
        </w:tc>
        <w:tc>
          <w:tcPr>
            <w:tcW w:w="1701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Godziny przyjęć</w:t>
            </w:r>
          </w:p>
        </w:tc>
        <w:tc>
          <w:tcPr>
            <w:tcW w:w="4144" w:type="dxa"/>
            <w:vMerge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6527" w:rsidRPr="005708BE" w:rsidTr="00852BD4">
        <w:tc>
          <w:tcPr>
            <w:tcW w:w="1418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Kwidzyn</w:t>
            </w:r>
          </w:p>
        </w:tc>
        <w:tc>
          <w:tcPr>
            <w:tcW w:w="283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ul. Kościuszki 29b</w:t>
            </w:r>
          </w:p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siedziba Starostwa Powiatowego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708BE">
              <w:rPr>
                <w:rFonts w:ascii="Times New Roman" w:eastAsia="Calibri" w:hAnsi="Times New Roman" w:cs="Times New Roman"/>
              </w:rPr>
              <w:t xml:space="preserve"> pok.6</w:t>
            </w:r>
          </w:p>
        </w:tc>
        <w:tc>
          <w:tcPr>
            <w:tcW w:w="152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82-500</w:t>
            </w:r>
          </w:p>
        </w:tc>
        <w:tc>
          <w:tcPr>
            <w:tcW w:w="2127" w:type="dxa"/>
          </w:tcPr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  <w:r w:rsidRPr="005708BE">
              <w:rPr>
                <w:rFonts w:ascii="Times New Roman" w:eastAsia="Courier New" w:hAnsi="Times New Roman" w:cs="Times New Roman"/>
                <w:color w:val="000000"/>
                <w:lang w:eastAsia="pl-PL"/>
              </w:rPr>
              <w:br/>
              <w:t xml:space="preserve">poniedziałek - piątek </w:t>
            </w:r>
          </w:p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br/>
              <w:t>12.00 - 16.00</w:t>
            </w:r>
          </w:p>
        </w:tc>
        <w:tc>
          <w:tcPr>
            <w:tcW w:w="4144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 xml:space="preserve">Stowarzyszenie OVUM, </w:t>
            </w:r>
            <w:r w:rsidRPr="005708BE">
              <w:rPr>
                <w:rFonts w:ascii="Times New Roman" w:eastAsia="Calibri" w:hAnsi="Times New Roman" w:cs="Times New Roman"/>
              </w:rPr>
              <w:br/>
              <w:t>ul. Traugutta 2, 81-388 Gdynia</w:t>
            </w:r>
            <w:r w:rsidRPr="005708BE">
              <w:rPr>
                <w:rFonts w:ascii="Times New Roman" w:eastAsia="Calibri" w:hAnsi="Times New Roman" w:cs="Times New Roman"/>
              </w:rPr>
              <w:br/>
            </w:r>
            <w:r w:rsidRPr="005708BE">
              <w:rPr>
                <w:rFonts w:ascii="Times New Roman" w:eastAsia="Calibri" w:hAnsi="Times New Roman" w:cs="Times New Roman"/>
                <w:sz w:val="2"/>
                <w:szCs w:val="2"/>
              </w:rPr>
              <w:br/>
            </w:r>
            <w:r w:rsidRPr="005708BE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adwokaci i radcowie prawni</w:t>
            </w:r>
          </w:p>
        </w:tc>
      </w:tr>
      <w:tr w:rsidR="00C96527" w:rsidRPr="005708BE" w:rsidTr="00852BD4">
        <w:tc>
          <w:tcPr>
            <w:tcW w:w="1418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 xml:space="preserve">Prabuty </w:t>
            </w:r>
          </w:p>
        </w:tc>
        <w:tc>
          <w:tcPr>
            <w:tcW w:w="283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ul. Łąkowa 24</w:t>
            </w:r>
          </w:p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siedziba Miejsko-Gminnego Ośrodka Pomocy Społecznej</w:t>
            </w:r>
          </w:p>
        </w:tc>
        <w:tc>
          <w:tcPr>
            <w:tcW w:w="152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82-550</w:t>
            </w:r>
          </w:p>
        </w:tc>
        <w:tc>
          <w:tcPr>
            <w:tcW w:w="2127" w:type="dxa"/>
          </w:tcPr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  <w:r w:rsidRPr="005708BE">
              <w:rPr>
                <w:rFonts w:ascii="Times New Roman" w:eastAsia="Courier New" w:hAnsi="Times New Roman" w:cs="Times New Roman"/>
                <w:color w:val="000000"/>
                <w:lang w:eastAsia="pl-PL"/>
              </w:rPr>
              <w:t xml:space="preserve">poniedziałek - środa </w:t>
            </w:r>
          </w:p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  <w:r w:rsidRPr="005708BE">
              <w:rPr>
                <w:rFonts w:ascii="Times New Roman" w:eastAsia="Courier New" w:hAnsi="Times New Roman" w:cs="Times New Roman"/>
                <w:color w:val="000000"/>
                <w:lang w:eastAsia="pl-PL"/>
              </w:rPr>
              <w:t>czwartek - piątek</w:t>
            </w:r>
          </w:p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  <w:r w:rsidRPr="005708B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701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br/>
              <w:t>12.00 - 16.00</w:t>
            </w:r>
          </w:p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13.00 – 17.00</w:t>
            </w:r>
          </w:p>
        </w:tc>
        <w:tc>
          <w:tcPr>
            <w:tcW w:w="4144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 xml:space="preserve">radca prawny </w:t>
            </w:r>
            <w:r>
              <w:rPr>
                <w:rFonts w:ascii="Times New Roman" w:eastAsia="Calibri" w:hAnsi="Times New Roman" w:cs="Times New Roman"/>
              </w:rPr>
              <w:t>Anna Zienkiewicz</w:t>
            </w:r>
            <w:r w:rsidRPr="005708B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(poniedziałek, wtorek godz. 12.00-16.00 </w:t>
            </w:r>
            <w:r w:rsidRPr="005708BE">
              <w:rPr>
                <w:rFonts w:ascii="Times New Roman" w:eastAsia="Calibri" w:hAnsi="Times New Roman" w:cs="Times New Roman"/>
                <w:sz w:val="18"/>
                <w:szCs w:val="18"/>
              </w:rPr>
              <w:t>środa godz. 12.00-14.00)</w:t>
            </w:r>
          </w:p>
          <w:p w:rsidR="00C96527" w:rsidRPr="005708BE" w:rsidRDefault="00C96527" w:rsidP="00C9652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 xml:space="preserve">adwokat  </w:t>
            </w:r>
            <w:r>
              <w:rPr>
                <w:rFonts w:ascii="Times New Roman" w:eastAsia="Calibri" w:hAnsi="Times New Roman" w:cs="Times New Roman"/>
              </w:rPr>
              <w:t xml:space="preserve">Daniel Simiński </w:t>
            </w:r>
            <w:r w:rsidRPr="005708BE">
              <w:rPr>
                <w:rFonts w:ascii="Times New Roman" w:eastAsia="Calibri" w:hAnsi="Times New Roman" w:cs="Times New Roman"/>
              </w:rPr>
              <w:t xml:space="preserve"> </w:t>
            </w:r>
            <w:r w:rsidRPr="005708BE">
              <w:rPr>
                <w:rFonts w:ascii="Times New Roman" w:eastAsia="Calibri" w:hAnsi="Times New Roman" w:cs="Times New Roman"/>
              </w:rPr>
              <w:br/>
            </w:r>
            <w:r w:rsidRPr="005708BE">
              <w:rPr>
                <w:rFonts w:ascii="Times New Roman" w:eastAsia="Calibri" w:hAnsi="Times New Roman" w:cs="Times New Roman"/>
                <w:sz w:val="18"/>
                <w:szCs w:val="18"/>
              </w:rPr>
              <w:t>(środa godz. 14.00-16.00, czwartek, piątek godz. 13.00-17.00)</w:t>
            </w:r>
          </w:p>
        </w:tc>
      </w:tr>
    </w:tbl>
    <w:p w:rsidR="00C96527" w:rsidRPr="005708BE" w:rsidRDefault="00C96527" w:rsidP="00C96527">
      <w:pPr>
        <w:spacing w:after="200" w:line="276" w:lineRule="auto"/>
        <w:rPr>
          <w:rFonts w:ascii="Arial Narrow" w:eastAsia="Calibri" w:hAnsi="Arial Narrow" w:cs="Times New Roman"/>
          <w:sz w:val="4"/>
          <w:szCs w:val="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25"/>
        <w:gridCol w:w="2127"/>
        <w:gridCol w:w="1701"/>
        <w:gridCol w:w="4110"/>
      </w:tblGrid>
      <w:tr w:rsidR="00C96527" w:rsidRPr="005708BE" w:rsidTr="00852BD4">
        <w:tc>
          <w:tcPr>
            <w:tcW w:w="5778" w:type="dxa"/>
            <w:gridSpan w:val="3"/>
            <w:vAlign w:val="center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t>PUNKT NIEODPŁATNEGO PORADNICTWA OBYWATELSKIEGO z dyżurem mediacji (</w:t>
            </w:r>
            <w:r w:rsidR="00200D37">
              <w:rPr>
                <w:rFonts w:ascii="Times New Roman" w:eastAsia="Calibri" w:hAnsi="Times New Roman" w:cs="Times New Roman"/>
                <w:b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</w:rPr>
              <w:t>czwartki</w:t>
            </w:r>
            <w:r w:rsidRPr="005708BE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t xml:space="preserve">HARMONOGRAM PRZYJĘĆ </w:t>
            </w:r>
          </w:p>
        </w:tc>
        <w:tc>
          <w:tcPr>
            <w:tcW w:w="4110" w:type="dxa"/>
            <w:vMerge w:val="restart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8BE">
              <w:rPr>
                <w:rFonts w:ascii="Times New Roman" w:eastAsia="Calibri" w:hAnsi="Times New Roman" w:cs="Times New Roman"/>
                <w:b/>
              </w:rPr>
              <w:br/>
              <w:t xml:space="preserve">UDZIELAJĄCY POMOCY PRAWNEJ </w:t>
            </w:r>
          </w:p>
        </w:tc>
      </w:tr>
      <w:tr w:rsidR="00C96527" w:rsidRPr="005708BE" w:rsidTr="00852BD4">
        <w:tc>
          <w:tcPr>
            <w:tcW w:w="1418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2835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Ulica, nr domu</w:t>
            </w:r>
          </w:p>
        </w:tc>
        <w:tc>
          <w:tcPr>
            <w:tcW w:w="1525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Kod pocztowy</w:t>
            </w:r>
          </w:p>
        </w:tc>
        <w:tc>
          <w:tcPr>
            <w:tcW w:w="2127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Dni przyjęć</w:t>
            </w:r>
          </w:p>
        </w:tc>
        <w:tc>
          <w:tcPr>
            <w:tcW w:w="1701" w:type="dxa"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Godziny przyjęć</w:t>
            </w:r>
          </w:p>
        </w:tc>
        <w:tc>
          <w:tcPr>
            <w:tcW w:w="4110" w:type="dxa"/>
            <w:vMerge/>
          </w:tcPr>
          <w:p w:rsidR="00C96527" w:rsidRPr="005708BE" w:rsidRDefault="00C96527" w:rsidP="00852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6527" w:rsidRPr="005708BE" w:rsidTr="00852BD4">
        <w:tc>
          <w:tcPr>
            <w:tcW w:w="1418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Kwidzyn</w:t>
            </w:r>
          </w:p>
        </w:tc>
        <w:tc>
          <w:tcPr>
            <w:tcW w:w="283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ul. Kościuszki 29b</w:t>
            </w:r>
          </w:p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siedziba Starostwa Powiatowego, pok.6</w:t>
            </w:r>
          </w:p>
        </w:tc>
        <w:tc>
          <w:tcPr>
            <w:tcW w:w="1525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>82-500</w:t>
            </w:r>
          </w:p>
        </w:tc>
        <w:tc>
          <w:tcPr>
            <w:tcW w:w="2127" w:type="dxa"/>
          </w:tcPr>
          <w:p w:rsidR="00C96527" w:rsidRPr="005708BE" w:rsidRDefault="00C96527" w:rsidP="00852BD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  <w:r w:rsidRPr="005708BE">
              <w:rPr>
                <w:rFonts w:ascii="Times New Roman" w:eastAsia="Courier New" w:hAnsi="Times New Roman" w:cs="Times New Roman"/>
                <w:color w:val="000000"/>
                <w:lang w:eastAsia="pl-PL"/>
              </w:rPr>
              <w:br/>
              <w:t>poniedziałek - piątek</w:t>
            </w:r>
          </w:p>
        </w:tc>
        <w:tc>
          <w:tcPr>
            <w:tcW w:w="1701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br/>
              <w:t>7.00 - 11.00</w:t>
            </w:r>
          </w:p>
        </w:tc>
        <w:tc>
          <w:tcPr>
            <w:tcW w:w="4110" w:type="dxa"/>
          </w:tcPr>
          <w:p w:rsidR="00C96527" w:rsidRPr="005708BE" w:rsidRDefault="00C96527" w:rsidP="00852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708BE">
              <w:rPr>
                <w:rFonts w:ascii="Times New Roman" w:eastAsia="Calibri" w:hAnsi="Times New Roman" w:cs="Times New Roman"/>
              </w:rPr>
              <w:t xml:space="preserve">Stowarzyszenie OVUM, </w:t>
            </w:r>
            <w:r w:rsidRPr="005708BE">
              <w:rPr>
                <w:rFonts w:ascii="Times New Roman" w:eastAsia="Calibri" w:hAnsi="Times New Roman" w:cs="Times New Roman"/>
              </w:rPr>
              <w:br/>
              <w:t>ul. Traugutta 2, 81-388 Gdynia</w:t>
            </w:r>
            <w:r w:rsidRPr="005708BE">
              <w:rPr>
                <w:rFonts w:ascii="Times New Roman" w:eastAsia="Calibri" w:hAnsi="Times New Roman" w:cs="Times New Roman"/>
              </w:rPr>
              <w:br/>
            </w:r>
            <w:r w:rsidRPr="005708BE">
              <w:rPr>
                <w:rFonts w:ascii="Times New Roman" w:eastAsia="Calibri" w:hAnsi="Times New Roman" w:cs="Times New Roman"/>
                <w:sz w:val="2"/>
                <w:szCs w:val="2"/>
              </w:rPr>
              <w:br/>
            </w:r>
            <w:r w:rsidRPr="005708BE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doradcy obywatelscy</w:t>
            </w:r>
          </w:p>
        </w:tc>
      </w:tr>
    </w:tbl>
    <w:p w:rsidR="00C96527" w:rsidRPr="00C96527" w:rsidRDefault="00C96527" w:rsidP="00C96527">
      <w:pPr>
        <w:pStyle w:val="NormalnyWeb"/>
        <w:spacing w:before="0" w:beforeAutospacing="0" w:after="0" w:afterAutospacing="0"/>
        <w:rPr>
          <w:rFonts w:eastAsia="Calibri"/>
          <w:bCs/>
          <w:color w:val="000000" w:themeColor="text1"/>
          <w:kern w:val="24"/>
        </w:rPr>
      </w:pPr>
      <w:r w:rsidRPr="005708BE">
        <w:rPr>
          <w:rFonts w:ascii="Arial Narrow" w:eastAsia="Calibri" w:hAnsi="Arial Narrow"/>
          <w:b/>
        </w:rPr>
        <w:br/>
      </w:r>
      <w:r w:rsidRPr="00C96527">
        <w:rPr>
          <w:rFonts w:eastAsia="Calibri"/>
          <w:bCs/>
          <w:color w:val="000000" w:themeColor="text1"/>
          <w:kern w:val="24"/>
        </w:rPr>
        <w:t>Porady udzielane są według kolejności zgłoszeń po umówieniu wizyty:</w:t>
      </w:r>
    </w:p>
    <w:p w:rsidR="00C96527" w:rsidRPr="00C96527" w:rsidRDefault="00C96527" w:rsidP="00C96527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ind w:hanging="1156"/>
      </w:pPr>
      <w:r w:rsidRPr="00C96527">
        <w:rPr>
          <w:rFonts w:eastAsiaTheme="minorEastAsia"/>
          <w:bCs/>
          <w:color w:val="000000" w:themeColor="text1"/>
          <w:kern w:val="24"/>
        </w:rPr>
        <w:t xml:space="preserve">telefonicznie pod nr (58) 350-15-15 od poniedziałku do piątku  w godz. 12.00 – 20.00, </w:t>
      </w:r>
    </w:p>
    <w:p w:rsidR="00C96527" w:rsidRPr="00C96527" w:rsidRDefault="00C96527" w:rsidP="00C96527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ind w:hanging="1156"/>
      </w:pPr>
      <w:r w:rsidRPr="00C96527">
        <w:rPr>
          <w:rFonts w:eastAsiaTheme="minorEastAsia"/>
          <w:bCs/>
          <w:color w:val="000000" w:themeColor="text1"/>
          <w:kern w:val="24"/>
        </w:rPr>
        <w:t xml:space="preserve">za pomocą poczty elektronicznej </w:t>
      </w:r>
      <w:hyperlink r:id="rId5" w:history="1">
        <w:r w:rsidRPr="00667921">
          <w:rPr>
            <w:rStyle w:val="Hipercze"/>
            <w:rFonts w:eastAsiaTheme="minorEastAsia"/>
            <w:bCs/>
            <w:kern w:val="24"/>
          </w:rPr>
          <w:t>biuro@ovum.org.pl</w:t>
        </w:r>
      </w:hyperlink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C96527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C96527" w:rsidRPr="00C96527" w:rsidRDefault="00C96527" w:rsidP="00C96527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ind w:hanging="1156"/>
      </w:pPr>
      <w:r w:rsidRPr="00C96527">
        <w:rPr>
          <w:rFonts w:eastAsiaTheme="minorEastAsia"/>
          <w:bCs/>
          <w:color w:val="000000" w:themeColor="text1"/>
          <w:kern w:val="24"/>
        </w:rPr>
        <w:t xml:space="preserve">elektronicznie za pośrednictwem formularza dostępnego na stronie internetowej </w:t>
      </w:r>
      <w:hyperlink r:id="rId6" w:history="1">
        <w:r w:rsidRPr="00667921">
          <w:rPr>
            <w:rStyle w:val="Hipercze"/>
            <w:rFonts w:eastAsiaTheme="minorEastAsia"/>
            <w:bCs/>
            <w:kern w:val="24"/>
          </w:rPr>
          <w:t>https://np.ms.gov.pl/pomorskie/kwidzyński</w:t>
        </w:r>
      </w:hyperlink>
      <w:r>
        <w:t xml:space="preserve"> </w:t>
      </w:r>
    </w:p>
    <w:p w:rsidR="00C96527" w:rsidRDefault="00C96527" w:rsidP="00C96527">
      <w:pPr>
        <w:pStyle w:val="NormalnyWeb"/>
        <w:tabs>
          <w:tab w:val="num" w:pos="567"/>
        </w:tabs>
        <w:spacing w:before="0" w:beforeAutospacing="0" w:after="0" w:afterAutospacing="0"/>
        <w:ind w:hanging="1156"/>
        <w:rPr>
          <w:rFonts w:eastAsia="Calibri"/>
          <w:bCs/>
          <w:color w:val="000000" w:themeColor="text1"/>
          <w:kern w:val="24"/>
          <w:u w:val="single"/>
        </w:rPr>
      </w:pPr>
    </w:p>
    <w:p w:rsidR="004147D6" w:rsidRDefault="00C96527" w:rsidP="00CA0817">
      <w:pPr>
        <w:pStyle w:val="NormalnyWeb"/>
        <w:spacing w:before="0" w:beforeAutospacing="0" w:after="0" w:afterAutospacing="0"/>
      </w:pPr>
      <w:r w:rsidRPr="00C96527">
        <w:rPr>
          <w:rFonts w:eastAsia="Calibri"/>
          <w:bCs/>
          <w:color w:val="000000" w:themeColor="text1"/>
          <w:kern w:val="24"/>
          <w:u w:val="single"/>
        </w:rPr>
        <w:t>Kobietom w ciąży porady udzielane są poza kolejnością.</w:t>
      </w:r>
      <w:bookmarkStart w:id="0" w:name="_GoBack"/>
      <w:bookmarkEnd w:id="0"/>
    </w:p>
    <w:sectPr w:rsidR="004147D6" w:rsidSect="00C96527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D493B"/>
    <w:multiLevelType w:val="hybridMultilevel"/>
    <w:tmpl w:val="5F98DD4C"/>
    <w:lvl w:ilvl="0" w:tplc="3034A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2B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3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03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E7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88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C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4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FD"/>
    <w:rsid w:val="00200D37"/>
    <w:rsid w:val="004147D6"/>
    <w:rsid w:val="00876AFD"/>
    <w:rsid w:val="00C96527"/>
    <w:rsid w:val="00C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09B1"/>
  <w15:chartTrackingRefBased/>
  <w15:docId w15:val="{29332728-874E-4FD8-9ED7-B3B5F41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6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6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1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2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.ms.gov.pl/pomorskie/kwidzy&#324;ski" TargetMode="External"/><Relationship Id="rId5" Type="http://schemas.openxmlformats.org/officeDocument/2006/relationships/hyperlink" Target="mailto:biuro@ovum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Tarka</dc:creator>
  <cp:keywords/>
  <dc:description/>
  <cp:lastModifiedBy>Justyna Tarka</cp:lastModifiedBy>
  <cp:revision>4</cp:revision>
  <dcterms:created xsi:type="dcterms:W3CDTF">2022-04-01T08:05:00Z</dcterms:created>
  <dcterms:modified xsi:type="dcterms:W3CDTF">2022-04-01T10:26:00Z</dcterms:modified>
</cp:coreProperties>
</file>