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E5458B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7A4FC4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Gmina Kwidzyn</w:t>
      </w:r>
    </w:p>
    <w:p w:rsidR="00E5458B" w:rsidRPr="00E5458B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 xml:space="preserve">ul. </w:t>
      </w:r>
      <w:r w:rsidR="007A4FC4">
        <w:rPr>
          <w:rFonts w:ascii="Arial" w:eastAsia="Times New Roman" w:hAnsi="Arial" w:cs="Arial"/>
          <w:sz w:val="21"/>
          <w:szCs w:val="21"/>
        </w:rPr>
        <w:t>Grudziądzka 30</w:t>
      </w:r>
    </w:p>
    <w:p w:rsidR="00B212A2" w:rsidRPr="00B212A2" w:rsidRDefault="007A4FC4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82-500 Kwidzyn</w:t>
      </w:r>
    </w:p>
    <w:p w:rsidR="00B212A2" w:rsidRPr="00B212A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B212A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EF5BAC" w:rsidRDefault="00E5458B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EF5BAC" w:rsidRPr="005B681E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  <w:r w:rsidRPr="005B681E">
        <w:rPr>
          <w:rFonts w:ascii="Arial" w:eastAsia="Times New Roman" w:hAnsi="Arial" w:cs="Arial"/>
          <w:b/>
          <w:sz w:val="20"/>
          <w:szCs w:val="21"/>
        </w:rPr>
        <w:t xml:space="preserve">składane na podstawie art. 24 ust. 11 z dnia 29 stycznia 2004 r. – Prawo zamówień publicznych (Dz.U. z 2015 r. poz. 2164 z późn. zm.), dalej jako: ustawa PZP </w:t>
      </w:r>
    </w:p>
    <w:p w:rsidR="00EF5BAC" w:rsidRPr="005B681E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u w:val="single"/>
        </w:rPr>
      </w:pPr>
      <w:r w:rsidRPr="005B681E">
        <w:rPr>
          <w:rFonts w:ascii="Arial" w:eastAsia="Times New Roman" w:hAnsi="Arial" w:cs="Arial"/>
          <w:b/>
          <w:sz w:val="20"/>
          <w:u w:val="single"/>
        </w:rPr>
        <w:t>O PRZYNALEŻNOŚCI LUB BRAKU PR</w:t>
      </w:r>
      <w:r w:rsidR="003D5C58" w:rsidRPr="005B681E">
        <w:rPr>
          <w:rFonts w:ascii="Arial" w:eastAsia="Times New Roman" w:hAnsi="Arial" w:cs="Arial"/>
          <w:b/>
          <w:sz w:val="20"/>
          <w:u w:val="single"/>
        </w:rPr>
        <w:t>ZYNALEŻNOŚCI DO TEJ SAMEJ GRUPY </w:t>
      </w:r>
      <w:r w:rsidRPr="005B681E">
        <w:rPr>
          <w:rFonts w:ascii="Arial" w:eastAsia="Times New Roman" w:hAnsi="Arial" w:cs="Arial"/>
          <w:b/>
          <w:sz w:val="20"/>
          <w:u w:val="single"/>
        </w:rPr>
        <w:t xml:space="preserve">KAPITAŁOWEJ, </w:t>
      </w:r>
      <w:r w:rsidRPr="005B681E">
        <w:rPr>
          <w:rFonts w:ascii="Arial" w:eastAsia="Times New Roman" w:hAnsi="Arial" w:cs="Arial"/>
          <w:b/>
          <w:sz w:val="20"/>
          <w:u w:val="single"/>
        </w:rPr>
        <w:br/>
        <w:t>o której mowa w art. 24 ust. 1 pkt 23 ustawy PZP</w:t>
      </w:r>
    </w:p>
    <w:p w:rsidR="00D64CFD" w:rsidRPr="005B681E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  <w:sz w:val="20"/>
        </w:rPr>
      </w:pPr>
      <w:r w:rsidRPr="005B681E">
        <w:rPr>
          <w:rFonts w:ascii="Arial" w:eastAsia="Times New Roman" w:hAnsi="Arial" w:cs="Arial"/>
          <w:sz w:val="20"/>
        </w:rPr>
        <w:t xml:space="preserve">Na potrzeby postępowania o udzielenie zamówienia publicznego pn. </w:t>
      </w:r>
      <w:r w:rsidR="005B1D3D">
        <w:rPr>
          <w:rFonts w:ascii="Arial" w:eastAsia="Times New Roman" w:hAnsi="Arial" w:cs="Arial"/>
          <w:sz w:val="20"/>
        </w:rPr>
        <w:t>„</w:t>
      </w:r>
      <w:r w:rsidR="005B1D3D">
        <w:rPr>
          <w:rFonts w:ascii="Arial" w:eastAsia="Times New Roman" w:hAnsi="Arial" w:cs="Arial"/>
          <w:b/>
          <w:sz w:val="20"/>
        </w:rPr>
        <w:t>Modernizacja dróg gminnych w 2018 roku”</w:t>
      </w:r>
      <w:r w:rsidRPr="005B681E">
        <w:rPr>
          <w:rFonts w:ascii="Arial" w:eastAsia="Times New Roman" w:hAnsi="Arial" w:cs="Arial"/>
          <w:bCs/>
          <w:sz w:val="20"/>
        </w:rPr>
        <w:t>,</w:t>
      </w:r>
      <w:r w:rsidRPr="005B681E">
        <w:rPr>
          <w:rFonts w:ascii="Arial" w:eastAsia="Times New Roman" w:hAnsi="Arial" w:cs="Arial"/>
          <w:b/>
          <w:sz w:val="20"/>
        </w:rPr>
        <w:t xml:space="preserve"> </w:t>
      </w:r>
      <w:r w:rsidRPr="005B681E">
        <w:rPr>
          <w:rFonts w:ascii="Arial" w:eastAsia="Times New Roman" w:hAnsi="Arial" w:cs="Arial"/>
          <w:sz w:val="20"/>
        </w:rPr>
        <w:t>prowadzonego przez Generalną Dyrekcję Ochrony Środowiska oświadczam, co następuje:</w:t>
      </w:r>
    </w:p>
    <w:p w:rsidR="00EF5BAC" w:rsidRPr="005B681E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 xml:space="preserve">oświadczam. że przynależę do tej samej grupy kapitałowej w rozumieniu ustawy z dnia 16 lutego 2007 r. o ochronie konkurencji i konsumentów, o której mowa w art. 24 ust. 1 pkt 23 ustawy PZP z </w:t>
      </w:r>
      <w:bookmarkStart w:id="0" w:name="_GoBack"/>
      <w:bookmarkEnd w:id="0"/>
      <w:r w:rsidRPr="005B681E">
        <w:rPr>
          <w:rFonts w:asciiTheme="minorBidi" w:hAnsiTheme="minorBidi"/>
          <w:sz w:val="20"/>
        </w:rPr>
        <w:t>następującymi Wykonawcami, którzy złożyli oferty w niniejszym postępowaniu o udzielenia zamówienia:</w:t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1)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2)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Przedstawiam w załączeniu następujące dowody:</w:t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  <w:t>,</w:t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że powiązania z Wykonawcą/Wykonawcami: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EF5BAC" w:rsidRPr="005B681E" w:rsidRDefault="00EF5BAC" w:rsidP="00EF5BAC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sz w:val="20"/>
          <w:vertAlign w:val="superscript"/>
        </w:rPr>
      </w:pPr>
      <w:r w:rsidRPr="005B681E">
        <w:rPr>
          <w:rFonts w:asciiTheme="minorBidi" w:hAnsiTheme="minorBidi"/>
          <w:sz w:val="20"/>
        </w:rPr>
        <w:t>nie prowadzą do zakłócenia konkurencji w postępowaniu o udzielenie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lastRenderedPageBreak/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EF5BAC" w:rsidRPr="005F6DF9" w:rsidRDefault="00E51FCE" w:rsidP="00EF5BAC">
      <w:r>
        <w:pict>
          <v:rect id="_x0000_i1025" style="width:0;height:1.5pt" o:hralign="center" o:hrstd="t" o:hr="t" fillcolor="#aca899" stroked="f"/>
        </w:pict>
      </w:r>
    </w:p>
    <w:p w:rsidR="00EF5BAC" w:rsidRPr="005B681E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 xml:space="preserve"> oświadczam. że nie przynależę do tej samej grupy kapitałowej w rozumieniu ustawy z dnia 16 lutego 2007 r. o ochronie konkurencji i konsumentów, o której mowa w art. 24 ust. 1 pkt 23 ustawy </w:t>
      </w:r>
      <w:proofErr w:type="spellStart"/>
      <w:r w:rsidRPr="005B681E">
        <w:rPr>
          <w:rFonts w:asciiTheme="minorBidi" w:hAnsiTheme="minorBidi"/>
          <w:sz w:val="20"/>
        </w:rPr>
        <w:t>Pzp</w:t>
      </w:r>
      <w:proofErr w:type="spellEnd"/>
      <w:r w:rsidRPr="005B681E">
        <w:rPr>
          <w:rFonts w:asciiTheme="minorBidi" w:hAnsiTheme="minorBidi"/>
          <w:sz w:val="20"/>
        </w:rPr>
        <w:t xml:space="preserve"> z wykonawcami, którzy złożyli oferty w niniejszym postępowaniu o udzielenia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Default="00EF5BAC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5 ustawy </w:t>
      </w:r>
      <w:proofErr w:type="spellStart"/>
      <w:r w:rsidRPr="007F427A">
        <w:rPr>
          <w:rFonts w:asciiTheme="minorBidi" w:hAnsiTheme="minorBidi"/>
          <w:i/>
          <w:iCs/>
          <w:sz w:val="20"/>
          <w:szCs w:val="20"/>
        </w:rPr>
        <w:t>Pzp</w:t>
      </w:r>
      <w:proofErr w:type="spellEnd"/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postępowaniu o udzielenie zamówienia.</w:t>
      </w:r>
    </w:p>
    <w:p w:rsidR="00C9558F" w:rsidRPr="00C9558F" w:rsidRDefault="00C9558F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C9558F">
        <w:rPr>
          <w:rFonts w:asciiTheme="minorBidi" w:hAnsiTheme="minorBidi"/>
          <w:i/>
          <w:iCs/>
          <w:sz w:val="20"/>
          <w:szCs w:val="20"/>
        </w:rPr>
        <w:t>W przypadku wykonawców wspólnie ubiegających się o udzielenie zamówienia składa go każdy z</w:t>
      </w:r>
      <w:r w:rsidR="004C2C6A">
        <w:rPr>
          <w:rFonts w:asciiTheme="minorBidi" w:hAnsiTheme="minorBidi"/>
          <w:i/>
          <w:iCs/>
          <w:sz w:val="20"/>
          <w:szCs w:val="20"/>
        </w:rPr>
        <w:t> </w:t>
      </w:r>
      <w:r w:rsidRPr="00C9558F">
        <w:rPr>
          <w:rFonts w:asciiTheme="minorBidi" w:hAnsiTheme="minorBidi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C9558F">
        <w:rPr>
          <w:rFonts w:asciiTheme="minorBidi" w:hAnsiTheme="minorBidi"/>
          <w:i/>
          <w:iCs/>
          <w:sz w:val="20"/>
          <w:szCs w:val="20"/>
        </w:rPr>
        <w:t>ww</w:t>
      </w:r>
      <w:proofErr w:type="spellEnd"/>
      <w:r w:rsidRPr="00C9558F">
        <w:rPr>
          <w:rFonts w:asciiTheme="minorBidi" w:hAnsiTheme="minorBidi"/>
          <w:i/>
          <w:iCs/>
          <w:sz w:val="20"/>
          <w:szCs w:val="20"/>
        </w:rPr>
        <w:t xml:space="preserve"> terminie</w:t>
      </w:r>
    </w:p>
    <w:sectPr w:rsidR="00C9558F" w:rsidRPr="00C9558F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FCE" w:rsidRDefault="00E51FCE" w:rsidP="00697CCD">
      <w:pPr>
        <w:spacing w:after="0" w:line="240" w:lineRule="auto"/>
      </w:pPr>
      <w:r>
        <w:separator/>
      </w:r>
    </w:p>
  </w:endnote>
  <w:endnote w:type="continuationSeparator" w:id="0">
    <w:p w:rsidR="00E51FCE" w:rsidRDefault="00E51FC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FCE" w:rsidRDefault="00E51FCE" w:rsidP="00697CCD">
      <w:pPr>
        <w:spacing w:after="0" w:line="240" w:lineRule="auto"/>
      </w:pPr>
      <w:r>
        <w:separator/>
      </w:r>
    </w:p>
  </w:footnote>
  <w:footnote w:type="continuationSeparator" w:id="0">
    <w:p w:rsidR="00E51FCE" w:rsidRDefault="00E51FC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</w:t>
    </w:r>
    <w:r w:rsidR="00526266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3D5C58"/>
    <w:rsid w:val="004C2C6A"/>
    <w:rsid w:val="00526266"/>
    <w:rsid w:val="00583E1A"/>
    <w:rsid w:val="005B1D3D"/>
    <w:rsid w:val="005B681E"/>
    <w:rsid w:val="005E691D"/>
    <w:rsid w:val="006161E5"/>
    <w:rsid w:val="00622D20"/>
    <w:rsid w:val="00666D79"/>
    <w:rsid w:val="00697CCD"/>
    <w:rsid w:val="0070475A"/>
    <w:rsid w:val="007A4FC4"/>
    <w:rsid w:val="007F427A"/>
    <w:rsid w:val="00844D0E"/>
    <w:rsid w:val="008745C1"/>
    <w:rsid w:val="00876278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64CFD"/>
    <w:rsid w:val="00D66723"/>
    <w:rsid w:val="00DE53F8"/>
    <w:rsid w:val="00E51FCE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13</cp:revision>
  <cp:lastPrinted>2017-12-13T10:38:00Z</cp:lastPrinted>
  <dcterms:created xsi:type="dcterms:W3CDTF">2017-12-08T12:52:00Z</dcterms:created>
  <dcterms:modified xsi:type="dcterms:W3CDTF">2018-01-09T13:24:00Z</dcterms:modified>
</cp:coreProperties>
</file>