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F14EFE" w:rsidRDefault="007E483B" w:rsidP="007E483B">
      <w:pPr>
        <w:jc w:val="both"/>
        <w:rPr>
          <w:rFonts w:ascii="Verdana" w:hAnsi="Verdana"/>
          <w:bCs/>
          <w:iCs/>
          <w:sz w:val="18"/>
          <w:szCs w:val="20"/>
        </w:rPr>
      </w:pPr>
      <w:r w:rsidRPr="00F14EFE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F14EFE">
        <w:rPr>
          <w:rFonts w:ascii="Verdana" w:hAnsi="Verdana"/>
          <w:bCs/>
          <w:iCs/>
          <w:sz w:val="18"/>
          <w:szCs w:val="20"/>
        </w:rPr>
        <w:t>„</w:t>
      </w:r>
      <w:r w:rsidR="00710542" w:rsidRPr="00F14EFE">
        <w:rPr>
          <w:rFonts w:ascii="Verdana" w:hAnsi="Verdana"/>
          <w:bCs/>
          <w:iCs/>
          <w:sz w:val="18"/>
          <w:szCs w:val="20"/>
        </w:rPr>
        <w:t>Budowa miejsc postojowych oraz oznakowania trasy w ramach projektu pn. „Pomorskie Trasy Rowerowe o znaczeniu międzynarodowym R10 i Wiślana Trasa Rowerowa R9 - Partnerstwo Gminy Kwidzyn</w:t>
      </w:r>
      <w:r w:rsidRPr="00F14EFE">
        <w:rPr>
          <w:rFonts w:ascii="Verdana" w:hAnsi="Verdana"/>
          <w:bCs/>
          <w:sz w:val="18"/>
          <w:szCs w:val="20"/>
        </w:rPr>
        <w:t>”</w:t>
      </w:r>
      <w:r w:rsidR="00553725" w:rsidRPr="00F14EFE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F14EFE">
        <w:rPr>
          <w:rFonts w:ascii="Verdana" w:hAnsi="Verdana"/>
          <w:bCs/>
          <w:sz w:val="18"/>
          <w:szCs w:val="20"/>
        </w:rPr>
        <w:t>a</w:t>
      </w:r>
      <w:r w:rsidR="00553725" w:rsidRPr="00F14EFE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F14EFE">
        <w:rPr>
          <w:rFonts w:ascii="Verdana" w:hAnsi="Verdana"/>
          <w:bCs/>
          <w:iCs/>
          <w:sz w:val="18"/>
          <w:szCs w:val="20"/>
        </w:rPr>
        <w:t> </w:t>
      </w:r>
      <w:r w:rsidR="00553725" w:rsidRPr="00F14EFE">
        <w:rPr>
          <w:rFonts w:ascii="Verdana" w:hAnsi="Verdana"/>
          <w:bCs/>
          <w:iCs/>
          <w:sz w:val="18"/>
          <w:szCs w:val="20"/>
        </w:rPr>
        <w:t xml:space="preserve">całości warunki zawarte w Specyfikacji Istotnych Warunków Zamówienia oraz </w:t>
      </w:r>
      <w:r w:rsidRPr="00F14EFE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F14EFE">
        <w:rPr>
          <w:rFonts w:ascii="Verdana" w:hAnsi="Verdana"/>
          <w:bCs/>
          <w:iCs/>
          <w:sz w:val="18"/>
          <w:szCs w:val="20"/>
        </w:rPr>
        <w:t xml:space="preserve"> za:</w:t>
      </w:r>
    </w:p>
    <w:p w:rsidR="00AA411F" w:rsidRDefault="00AA411F" w:rsidP="00AA411F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1314B2" w:rsidRPr="00F14EFE" w:rsidRDefault="001314B2" w:rsidP="00AA411F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t>Część 1 – Gmina Sztum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AA411F" w:rsidTr="002034AF">
        <w:tc>
          <w:tcPr>
            <w:tcW w:w="723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AA411F" w:rsidTr="002034AF">
        <w:tc>
          <w:tcPr>
            <w:tcW w:w="723" w:type="dxa"/>
          </w:tcPr>
          <w:p w:rsidR="00AA411F" w:rsidRDefault="00AA411F" w:rsidP="002034AF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AA411F" w:rsidRDefault="00AA411F" w:rsidP="002034AF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– miejsce postojowe</w:t>
            </w:r>
          </w:p>
        </w:tc>
        <w:tc>
          <w:tcPr>
            <w:tcW w:w="1450" w:type="dxa"/>
          </w:tcPr>
          <w:p w:rsidR="00AA411F" w:rsidRPr="00551914" w:rsidRDefault="00AA411F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XXXX</w:t>
            </w:r>
          </w:p>
        </w:tc>
        <w:tc>
          <w:tcPr>
            <w:tcW w:w="3008" w:type="dxa"/>
          </w:tcPr>
          <w:p w:rsidR="00AA411F" w:rsidRDefault="00AA411F" w:rsidP="002034AF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551914" w:rsidRP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XXXX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poz. </w:t>
            </w:r>
            <w:r w:rsidRPr="00F465E5">
              <w:rPr>
                <w:rFonts w:ascii="Verdana" w:hAnsi="Verdana"/>
                <w:sz w:val="18"/>
                <w:szCs w:val="18"/>
              </w:rPr>
              <w:t>1+2</w:t>
            </w:r>
            <w:r>
              <w:rPr>
                <w:rFonts w:ascii="Verdana" w:hAnsi="Verdana"/>
                <w:sz w:val="18"/>
                <w:szCs w:val="18"/>
              </w:rPr>
              <w:t xml:space="preserve">+3 </w:t>
            </w:r>
            <w:r w:rsidRPr="00F465E5">
              <w:rPr>
                <w:rFonts w:ascii="Verdana" w:hAnsi="Verdana"/>
                <w:sz w:val="18"/>
                <w:szCs w:val="18"/>
              </w:rPr>
              <w:t>=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1314B2">
              <w:rPr>
                <w:rFonts w:ascii="Verdana" w:hAnsi="Verdana"/>
                <w:b/>
                <w:sz w:val="18"/>
                <w:szCs w:val="18"/>
              </w:rPr>
              <w:t>SUMA</w:t>
            </w:r>
            <w:r w:rsidRPr="006B603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008" w:type="dxa"/>
            <w:shd w:val="clear" w:color="auto" w:fill="E7E6E6" w:themeFill="background2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A411F" w:rsidRDefault="00AA411F" w:rsidP="00AA411F">
      <w:pPr>
        <w:jc w:val="both"/>
        <w:rPr>
          <w:rFonts w:ascii="Verdana" w:hAnsi="Verdana"/>
          <w:sz w:val="18"/>
          <w:szCs w:val="18"/>
        </w:rPr>
      </w:pP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553725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33E9C">
        <w:rPr>
          <w:rFonts w:ascii="Verdana" w:hAnsi="Verdana"/>
          <w:sz w:val="18"/>
          <w:szCs w:val="18"/>
        </w:rPr>
        <w:t>(</w:t>
      </w:r>
      <w:r w:rsidR="0082010B">
        <w:rPr>
          <w:rFonts w:ascii="Verdana" w:hAnsi="Verdana"/>
          <w:sz w:val="18"/>
          <w:szCs w:val="18"/>
          <w:lang w:val="pl-PL"/>
        </w:rPr>
        <w:t xml:space="preserve">* - </w:t>
      </w:r>
      <w:r w:rsidRPr="00133E9C">
        <w:rPr>
          <w:rFonts w:ascii="Verdana" w:hAnsi="Verdana"/>
          <w:sz w:val="18"/>
          <w:szCs w:val="18"/>
        </w:rPr>
        <w:t xml:space="preserve">kwota przeniesiona z </w:t>
      </w:r>
      <w:r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AA411F">
        <w:rPr>
          <w:rFonts w:ascii="Verdana" w:hAnsi="Verdana"/>
          <w:b/>
          <w:sz w:val="18"/>
          <w:szCs w:val="18"/>
          <w:lang w:val="pl-PL"/>
        </w:rPr>
        <w:t>SUMA</w:t>
      </w:r>
      <w:r>
        <w:rPr>
          <w:rFonts w:ascii="Verdana" w:hAnsi="Verdana"/>
          <w:sz w:val="18"/>
          <w:szCs w:val="18"/>
          <w:lang w:val="pl-PL"/>
        </w:rPr>
        <w:t>)</w:t>
      </w:r>
    </w:p>
    <w:p w:rsidR="00C90D4A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133E9C" w:rsidRDefault="00133E9C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(</w:t>
      </w:r>
      <w:r w:rsidR="003B7CEB">
        <w:rPr>
          <w:rFonts w:ascii="Verdana" w:hAnsi="Verdana"/>
          <w:bCs/>
          <w:sz w:val="20"/>
          <w:szCs w:val="20"/>
          <w:lang w:val="pl-PL"/>
        </w:rPr>
        <w:t>n</w:t>
      </w:r>
      <w:r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 w:rsidR="00B755FC"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 w:rsidR="00B755FC"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F14EFE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u w:val="single"/>
          <w:lang w:val="pl-PL"/>
        </w:rPr>
      </w:pP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</w:p>
    <w:p w:rsidR="001314B2" w:rsidRP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t>Część 2 – Gmina Kwidzyn</w:t>
      </w: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Cs/>
          <w:sz w:val="20"/>
          <w:szCs w:val="20"/>
          <w:lang w:val="pl-PL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F14EFE" w:rsidTr="00710E40">
        <w:tc>
          <w:tcPr>
            <w:tcW w:w="723" w:type="dxa"/>
            <w:shd w:val="clear" w:color="auto" w:fill="D9D9D9" w:themeFill="background1" w:themeFillShade="D9"/>
          </w:tcPr>
          <w:p w:rsidR="00F14EFE" w:rsidRPr="00F465E5" w:rsidRDefault="00F14EFE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F14EFE" w:rsidRPr="00F465E5" w:rsidRDefault="00F14EFE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F14EFE" w:rsidRPr="00F465E5" w:rsidRDefault="00F14EFE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F14EFE" w:rsidRPr="00F465E5" w:rsidRDefault="00F14EFE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F14EFE" w:rsidTr="00710E40">
        <w:tc>
          <w:tcPr>
            <w:tcW w:w="723" w:type="dxa"/>
          </w:tcPr>
          <w:p w:rsidR="00F14EFE" w:rsidRDefault="00F14EFE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F14EFE" w:rsidRDefault="00F14EFE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 – miejsca postojowe</w:t>
            </w:r>
          </w:p>
        </w:tc>
        <w:tc>
          <w:tcPr>
            <w:tcW w:w="1450" w:type="dxa"/>
          </w:tcPr>
          <w:p w:rsidR="00F14EFE" w:rsidRDefault="00F14EFE" w:rsidP="00F14EFE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F14EFE" w:rsidRDefault="00F14EFE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F14EFE" w:rsidTr="00710E40">
        <w:tc>
          <w:tcPr>
            <w:tcW w:w="723" w:type="dxa"/>
          </w:tcPr>
          <w:p w:rsidR="00F14EFE" w:rsidRDefault="00F14EFE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F14EFE" w:rsidRDefault="00F14EFE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F14EFE" w:rsidRDefault="00F14EFE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008" w:type="dxa"/>
          </w:tcPr>
          <w:p w:rsidR="00F14EFE" w:rsidRDefault="00F14EFE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F14EFE" w:rsidTr="00710E40">
        <w:tc>
          <w:tcPr>
            <w:tcW w:w="6109" w:type="dxa"/>
            <w:gridSpan w:val="3"/>
          </w:tcPr>
          <w:p w:rsidR="00F14EFE" w:rsidRDefault="00F14EFE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poz. </w:t>
            </w:r>
            <w:r w:rsidRPr="00F465E5">
              <w:rPr>
                <w:rFonts w:ascii="Verdana" w:hAnsi="Verdana"/>
                <w:sz w:val="18"/>
                <w:szCs w:val="18"/>
              </w:rPr>
              <w:t>1+2 =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SUMA</w:t>
            </w:r>
          </w:p>
        </w:tc>
        <w:tc>
          <w:tcPr>
            <w:tcW w:w="3008" w:type="dxa"/>
            <w:shd w:val="clear" w:color="auto" w:fill="E7E6E6" w:themeFill="background2"/>
          </w:tcPr>
          <w:p w:rsidR="00F14EFE" w:rsidRDefault="00F14EFE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14EFE" w:rsidRDefault="00F14EFE" w:rsidP="00F14EFE">
      <w:pPr>
        <w:jc w:val="both"/>
        <w:rPr>
          <w:rFonts w:ascii="Verdana" w:hAnsi="Verdana"/>
          <w:sz w:val="18"/>
          <w:szCs w:val="18"/>
        </w:rPr>
      </w:pPr>
    </w:p>
    <w:p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33E9C">
        <w:rPr>
          <w:rFonts w:ascii="Verdana" w:hAnsi="Verdana"/>
          <w:sz w:val="18"/>
          <w:szCs w:val="18"/>
        </w:rPr>
        <w:t>(</w:t>
      </w:r>
      <w:r>
        <w:rPr>
          <w:rFonts w:ascii="Verdana" w:hAnsi="Verdana"/>
          <w:sz w:val="18"/>
          <w:szCs w:val="18"/>
          <w:lang w:val="pl-PL"/>
        </w:rPr>
        <w:t xml:space="preserve">* - </w:t>
      </w:r>
      <w:r w:rsidRPr="00133E9C">
        <w:rPr>
          <w:rFonts w:ascii="Verdana" w:hAnsi="Verdana"/>
          <w:sz w:val="18"/>
          <w:szCs w:val="18"/>
        </w:rPr>
        <w:t xml:space="preserve">kwota przeniesiona z </w:t>
      </w:r>
      <w:r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AA411F">
        <w:rPr>
          <w:rFonts w:ascii="Verdana" w:hAnsi="Verdana"/>
          <w:b/>
          <w:sz w:val="18"/>
          <w:szCs w:val="18"/>
          <w:lang w:val="pl-PL"/>
        </w:rPr>
        <w:t>SUMA</w:t>
      </w:r>
      <w:r>
        <w:rPr>
          <w:rFonts w:ascii="Verdana" w:hAnsi="Verdana"/>
          <w:sz w:val="18"/>
          <w:szCs w:val="18"/>
          <w:lang w:val="pl-PL"/>
        </w:rPr>
        <w:t>)</w:t>
      </w: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:rsidR="00F14EFE" w:rsidRPr="00133E9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F14EFE" w:rsidRDefault="00F14EFE" w:rsidP="00F14EFE">
      <w:pPr>
        <w:jc w:val="both"/>
        <w:rPr>
          <w:rFonts w:ascii="Verdana" w:hAnsi="Verdana"/>
          <w:sz w:val="18"/>
          <w:szCs w:val="18"/>
        </w:rPr>
      </w:pPr>
    </w:p>
    <w:p w:rsidR="00F14EFE" w:rsidRDefault="00F14EFE" w:rsidP="00F14EFE">
      <w:pPr>
        <w:jc w:val="both"/>
        <w:rPr>
          <w:rFonts w:ascii="Verdana" w:hAnsi="Verdana"/>
          <w:sz w:val="18"/>
          <w:szCs w:val="18"/>
        </w:rPr>
      </w:pPr>
    </w:p>
    <w:p w:rsidR="00F14EFE" w:rsidRPr="00F14EFE" w:rsidRDefault="00F14EFE" w:rsidP="00F14EFE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t>Część 3 – Gmina Ryjewo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1314B2" w:rsidTr="00710E40">
        <w:tc>
          <w:tcPr>
            <w:tcW w:w="723" w:type="dxa"/>
            <w:shd w:val="clear" w:color="auto" w:fill="D9D9D9" w:themeFill="background1" w:themeFillShade="D9"/>
          </w:tcPr>
          <w:p w:rsidR="001314B2" w:rsidRPr="00F465E5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1314B2" w:rsidRPr="00F465E5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1314B2" w:rsidRPr="00F465E5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1314B2" w:rsidRPr="00F465E5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1314B2" w:rsidTr="00710E40">
        <w:tc>
          <w:tcPr>
            <w:tcW w:w="723" w:type="dxa"/>
          </w:tcPr>
          <w:p w:rsidR="001314B2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1314B2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 – miejsca postojowe</w:t>
            </w:r>
          </w:p>
        </w:tc>
        <w:tc>
          <w:tcPr>
            <w:tcW w:w="1450" w:type="dxa"/>
          </w:tcPr>
          <w:p w:rsidR="001314B2" w:rsidRDefault="001314B2" w:rsidP="00F14EFE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Tr="00710E40">
        <w:tc>
          <w:tcPr>
            <w:tcW w:w="723" w:type="dxa"/>
          </w:tcPr>
          <w:p w:rsidR="001314B2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1314B2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1314B2" w:rsidRPr="00551914" w:rsidRDefault="001314B2" w:rsidP="00710E40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Tr="00710E40">
        <w:tc>
          <w:tcPr>
            <w:tcW w:w="723" w:type="dxa"/>
          </w:tcPr>
          <w:p w:rsidR="001314B2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1314B2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1314B2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Tr="00710E40">
        <w:tc>
          <w:tcPr>
            <w:tcW w:w="6109" w:type="dxa"/>
            <w:gridSpan w:val="3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poz. </w:t>
            </w:r>
            <w:r w:rsidRPr="00F465E5">
              <w:rPr>
                <w:rFonts w:ascii="Verdana" w:hAnsi="Verdana"/>
                <w:sz w:val="18"/>
                <w:szCs w:val="18"/>
              </w:rPr>
              <w:t>1+2</w:t>
            </w:r>
            <w:r>
              <w:rPr>
                <w:rFonts w:ascii="Verdana" w:hAnsi="Verdana"/>
                <w:sz w:val="18"/>
                <w:szCs w:val="18"/>
              </w:rPr>
              <w:t>+3</w:t>
            </w:r>
            <w:r w:rsidRPr="00F465E5">
              <w:rPr>
                <w:rFonts w:ascii="Verdana" w:hAnsi="Verdana"/>
                <w:sz w:val="18"/>
                <w:szCs w:val="18"/>
              </w:rPr>
              <w:t>=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SUMA</w:t>
            </w:r>
          </w:p>
        </w:tc>
        <w:tc>
          <w:tcPr>
            <w:tcW w:w="3008" w:type="dxa"/>
            <w:shd w:val="clear" w:color="auto" w:fill="E7E6E6" w:themeFill="background2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314B2" w:rsidRDefault="001314B2" w:rsidP="001314B2">
      <w:pPr>
        <w:jc w:val="both"/>
        <w:rPr>
          <w:rFonts w:ascii="Verdana" w:hAnsi="Verdana"/>
          <w:sz w:val="18"/>
          <w:szCs w:val="18"/>
        </w:rPr>
      </w:pPr>
    </w:p>
    <w:p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33E9C">
        <w:rPr>
          <w:rFonts w:ascii="Verdana" w:hAnsi="Verdana"/>
          <w:sz w:val="18"/>
          <w:szCs w:val="18"/>
        </w:rPr>
        <w:t>(</w:t>
      </w:r>
      <w:r>
        <w:rPr>
          <w:rFonts w:ascii="Verdana" w:hAnsi="Verdana"/>
          <w:sz w:val="18"/>
          <w:szCs w:val="18"/>
          <w:lang w:val="pl-PL"/>
        </w:rPr>
        <w:t xml:space="preserve">* - </w:t>
      </w:r>
      <w:r w:rsidRPr="00133E9C">
        <w:rPr>
          <w:rFonts w:ascii="Verdana" w:hAnsi="Verdana"/>
          <w:sz w:val="18"/>
          <w:szCs w:val="18"/>
        </w:rPr>
        <w:t xml:space="preserve">kwota przeniesiona z </w:t>
      </w:r>
      <w:r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AA411F">
        <w:rPr>
          <w:rFonts w:ascii="Verdana" w:hAnsi="Verdana"/>
          <w:b/>
          <w:sz w:val="18"/>
          <w:szCs w:val="18"/>
          <w:lang w:val="pl-PL"/>
        </w:rPr>
        <w:t>SUMA</w:t>
      </w:r>
      <w:r>
        <w:rPr>
          <w:rFonts w:ascii="Verdana" w:hAnsi="Verdana"/>
          <w:sz w:val="18"/>
          <w:szCs w:val="18"/>
          <w:lang w:val="pl-PL"/>
        </w:rPr>
        <w:t>)</w:t>
      </w: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:rsidR="00F14EFE" w:rsidRPr="00133E9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lastRenderedPageBreak/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F14EFE" w:rsidRDefault="00F14EFE" w:rsidP="001314B2">
      <w:pPr>
        <w:jc w:val="both"/>
        <w:rPr>
          <w:rFonts w:ascii="Verdana" w:hAnsi="Verdana"/>
          <w:sz w:val="18"/>
          <w:szCs w:val="18"/>
        </w:rPr>
      </w:pPr>
    </w:p>
    <w:p w:rsidR="00F14EFE" w:rsidRDefault="00F14EFE" w:rsidP="001314B2">
      <w:pPr>
        <w:jc w:val="both"/>
        <w:rPr>
          <w:rFonts w:ascii="Verdana" w:hAnsi="Verdana"/>
          <w:sz w:val="18"/>
          <w:szCs w:val="18"/>
        </w:rPr>
      </w:pPr>
    </w:p>
    <w:p w:rsidR="001314B2" w:rsidRPr="00F14EFE" w:rsidRDefault="00F14EFE" w:rsidP="00F14EFE">
      <w:pPr>
        <w:jc w:val="center"/>
        <w:rPr>
          <w:rFonts w:ascii="Verdana" w:hAnsi="Verdana"/>
          <w:sz w:val="18"/>
          <w:szCs w:val="18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t>Część 4 – Gmina Sadlinki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1314B2" w:rsidTr="00710E40">
        <w:tc>
          <w:tcPr>
            <w:tcW w:w="723" w:type="dxa"/>
            <w:shd w:val="clear" w:color="auto" w:fill="D9D9D9" w:themeFill="background1" w:themeFillShade="D9"/>
          </w:tcPr>
          <w:p w:rsidR="001314B2" w:rsidRPr="00F465E5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1314B2" w:rsidRPr="00F465E5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1314B2" w:rsidRPr="00F465E5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1314B2" w:rsidRPr="00F465E5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1314B2" w:rsidTr="00710E40">
        <w:tc>
          <w:tcPr>
            <w:tcW w:w="723" w:type="dxa"/>
          </w:tcPr>
          <w:p w:rsidR="001314B2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1314B2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 -miejsca postojowe</w:t>
            </w:r>
          </w:p>
        </w:tc>
        <w:tc>
          <w:tcPr>
            <w:tcW w:w="1450" w:type="dxa"/>
          </w:tcPr>
          <w:p w:rsidR="001314B2" w:rsidRDefault="001314B2" w:rsidP="00F14EFE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Tr="00710E40">
        <w:tc>
          <w:tcPr>
            <w:tcW w:w="723" w:type="dxa"/>
          </w:tcPr>
          <w:p w:rsidR="001314B2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1314B2" w:rsidRPr="00551914" w:rsidRDefault="001314B2" w:rsidP="00710E40">
            <w:pPr>
              <w:spacing w:before="120" w:after="120"/>
              <w:jc w:val="both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1314B2" w:rsidRPr="00551914" w:rsidRDefault="001314B2" w:rsidP="00710E40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Tr="00710E40">
        <w:tc>
          <w:tcPr>
            <w:tcW w:w="723" w:type="dxa"/>
          </w:tcPr>
          <w:p w:rsidR="001314B2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1314B2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1314B2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Tr="00710E40">
        <w:tc>
          <w:tcPr>
            <w:tcW w:w="6109" w:type="dxa"/>
            <w:gridSpan w:val="3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poz. </w:t>
            </w:r>
            <w:r w:rsidRPr="00F465E5">
              <w:rPr>
                <w:rFonts w:ascii="Verdana" w:hAnsi="Verdana"/>
                <w:sz w:val="18"/>
                <w:szCs w:val="18"/>
              </w:rPr>
              <w:t>1+2</w:t>
            </w:r>
            <w:r>
              <w:rPr>
                <w:rFonts w:ascii="Verdana" w:hAnsi="Verdana"/>
                <w:sz w:val="18"/>
                <w:szCs w:val="18"/>
              </w:rPr>
              <w:t>+3</w:t>
            </w:r>
            <w:r w:rsidRPr="00F465E5">
              <w:rPr>
                <w:rFonts w:ascii="Verdana" w:hAnsi="Verdana"/>
                <w:sz w:val="18"/>
                <w:szCs w:val="18"/>
              </w:rPr>
              <w:t>=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SUMA</w:t>
            </w:r>
          </w:p>
        </w:tc>
        <w:tc>
          <w:tcPr>
            <w:tcW w:w="3008" w:type="dxa"/>
            <w:shd w:val="clear" w:color="auto" w:fill="E7E6E6" w:themeFill="background2"/>
          </w:tcPr>
          <w:p w:rsidR="001314B2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314B2" w:rsidRDefault="001314B2" w:rsidP="001314B2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33E9C">
        <w:rPr>
          <w:rFonts w:ascii="Verdana" w:hAnsi="Verdana"/>
          <w:sz w:val="18"/>
          <w:szCs w:val="18"/>
        </w:rPr>
        <w:t>(</w:t>
      </w:r>
      <w:r>
        <w:rPr>
          <w:rFonts w:ascii="Verdana" w:hAnsi="Verdana"/>
          <w:sz w:val="18"/>
          <w:szCs w:val="18"/>
          <w:lang w:val="pl-PL"/>
        </w:rPr>
        <w:t xml:space="preserve">* - </w:t>
      </w:r>
      <w:r w:rsidRPr="00133E9C">
        <w:rPr>
          <w:rFonts w:ascii="Verdana" w:hAnsi="Verdana"/>
          <w:sz w:val="18"/>
          <w:szCs w:val="18"/>
        </w:rPr>
        <w:t xml:space="preserve">kwota przeniesiona z </w:t>
      </w:r>
      <w:r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AA411F">
        <w:rPr>
          <w:rFonts w:ascii="Verdana" w:hAnsi="Verdana"/>
          <w:b/>
          <w:sz w:val="18"/>
          <w:szCs w:val="18"/>
          <w:lang w:val="pl-PL"/>
        </w:rPr>
        <w:t>SUMA</w:t>
      </w:r>
      <w:r>
        <w:rPr>
          <w:rFonts w:ascii="Verdana" w:hAnsi="Verdana"/>
          <w:sz w:val="18"/>
          <w:szCs w:val="18"/>
          <w:lang w:val="pl-PL"/>
        </w:rPr>
        <w:t>)</w:t>
      </w: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:rsidR="00F14EFE" w:rsidRPr="00133E9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1314B2" w:rsidRDefault="001314B2" w:rsidP="001314B2">
      <w:pPr>
        <w:jc w:val="both"/>
        <w:rPr>
          <w:rFonts w:ascii="Verdana" w:hAnsi="Verdana"/>
          <w:sz w:val="18"/>
          <w:szCs w:val="18"/>
        </w:rPr>
      </w:pPr>
    </w:p>
    <w:p w:rsidR="00F14EFE" w:rsidRDefault="00F14EFE" w:rsidP="001314B2">
      <w:pPr>
        <w:jc w:val="both"/>
        <w:rPr>
          <w:rFonts w:ascii="Verdana" w:hAnsi="Verdana"/>
          <w:sz w:val="18"/>
          <w:szCs w:val="18"/>
        </w:rPr>
      </w:pPr>
    </w:p>
    <w:p w:rsidR="00F14EFE" w:rsidRDefault="00F14EFE" w:rsidP="001314B2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woli w imieniu Wykonawcy oraz </w:t>
      </w:r>
      <w:bookmarkStart w:id="0" w:name="_GoBack"/>
      <w:bookmarkEnd w:id="0"/>
      <w:r w:rsidRPr="000566C7">
        <w:rPr>
          <w:rFonts w:ascii="Verdana" w:hAnsi="Verdana"/>
          <w:i/>
          <w:iCs/>
          <w:sz w:val="16"/>
          <w:szCs w:val="20"/>
        </w:rPr>
        <w:t>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8F103A" w:rsidRDefault="008F103A" w:rsidP="006E3A6C">
      <w:pPr>
        <w:rPr>
          <w:rFonts w:ascii="Verdana" w:hAnsi="Verdana"/>
          <w:i/>
          <w:iCs/>
          <w:sz w:val="16"/>
          <w:szCs w:val="20"/>
        </w:rPr>
      </w:pPr>
    </w:p>
    <w:p w:rsidR="008F103A" w:rsidRDefault="008F103A" w:rsidP="008F103A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UWAGA: Zaleca się usuniecie z Formularza ofertowego części, na którą Wykonawca nie składa oferty.</w:t>
      </w:r>
    </w:p>
    <w:p w:rsidR="00AA411F" w:rsidRDefault="00AA411F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br w:type="page"/>
      </w: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390CFB" w:rsidRDefault="00390CFB" w:rsidP="00390CFB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16755">
        <w:rPr>
          <w:rFonts w:ascii="Verdana" w:hAnsi="Verdana"/>
          <w:sz w:val="20"/>
          <w:szCs w:val="20"/>
        </w:rPr>
        <w:t>Oświadczam, że wypełniłem obowiązki informacyjne przewidziane w art. 13 lub art. 14 RODO</w:t>
      </w:r>
      <w:r>
        <w:rPr>
          <w:rStyle w:val="Odwoanieprzypisukocowego"/>
          <w:rFonts w:ascii="Verdana" w:hAnsi="Verdana"/>
          <w:sz w:val="20"/>
          <w:szCs w:val="20"/>
        </w:rPr>
        <w:endnoteReference w:id="1"/>
      </w:r>
      <w:r w:rsidRPr="00316755">
        <w:rPr>
          <w:rFonts w:ascii="Verdana" w:hAnsi="Verdan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kocowego"/>
          <w:rFonts w:ascii="Verdana" w:hAnsi="Verdana"/>
          <w:sz w:val="20"/>
          <w:szCs w:val="20"/>
        </w:rPr>
        <w:endnoteReference w:id="2"/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585" w:rsidRDefault="004D6585" w:rsidP="00697CCD">
      <w:pPr>
        <w:spacing w:after="0" w:line="240" w:lineRule="auto"/>
      </w:pPr>
      <w:r>
        <w:separator/>
      </w:r>
    </w:p>
  </w:endnote>
  <w:endnote w:type="continuationSeparator" w:id="0">
    <w:p w:rsidR="004D6585" w:rsidRDefault="004D6585" w:rsidP="00697CCD">
      <w:pPr>
        <w:spacing w:after="0" w:line="240" w:lineRule="auto"/>
      </w:pPr>
      <w:r>
        <w:continuationSeparator/>
      </w:r>
    </w:p>
  </w:endnote>
  <w:endnote w:id="1">
    <w:p w:rsidR="00390CFB" w:rsidRDefault="00390CFB" w:rsidP="00390CFB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endnote>
  <w:endnote w:id="2">
    <w:p w:rsidR="00390CFB" w:rsidRDefault="00390CFB" w:rsidP="00390CFB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3D3" w:rsidRPr="00B01F08" w:rsidRDefault="004E53D3" w:rsidP="004E53D3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585" w:rsidRDefault="004D6585" w:rsidP="00697CCD">
      <w:pPr>
        <w:spacing w:after="0" w:line="240" w:lineRule="auto"/>
      </w:pPr>
      <w:r>
        <w:separator/>
      </w:r>
    </w:p>
  </w:footnote>
  <w:footnote w:type="continuationSeparator" w:id="0">
    <w:p w:rsidR="004D6585" w:rsidRDefault="004D658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551914">
      <w:rPr>
        <w:rFonts w:ascii="Arial" w:hAnsi="Arial" w:cs="Arial"/>
        <w:i/>
        <w:sz w:val="18"/>
        <w:szCs w:val="18"/>
      </w:rPr>
      <w:t>2</w:t>
    </w:r>
    <w:r w:rsidR="001314B2">
      <w:rPr>
        <w:rFonts w:ascii="Arial" w:hAnsi="Arial" w:cs="Arial"/>
        <w:i/>
        <w:sz w:val="18"/>
        <w:szCs w:val="18"/>
      </w:rPr>
      <w:t>8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201</w:t>
    </w:r>
    <w:r w:rsidR="00422C58" w:rsidRPr="00B755FC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D33C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E0175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8158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610C0"/>
    <w:rsid w:val="00081F79"/>
    <w:rsid w:val="000967A1"/>
    <w:rsid w:val="001314B2"/>
    <w:rsid w:val="00133E9C"/>
    <w:rsid w:val="00136F61"/>
    <w:rsid w:val="00143873"/>
    <w:rsid w:val="00145EDF"/>
    <w:rsid w:val="001A2561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90CFB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D6585"/>
    <w:rsid w:val="004E53D3"/>
    <w:rsid w:val="004E5743"/>
    <w:rsid w:val="004F5EC7"/>
    <w:rsid w:val="00537762"/>
    <w:rsid w:val="00551914"/>
    <w:rsid w:val="00553725"/>
    <w:rsid w:val="00583E1A"/>
    <w:rsid w:val="005847BB"/>
    <w:rsid w:val="005E691D"/>
    <w:rsid w:val="00697CCD"/>
    <w:rsid w:val="006D51F2"/>
    <w:rsid w:val="006E3A6C"/>
    <w:rsid w:val="0070475A"/>
    <w:rsid w:val="00710542"/>
    <w:rsid w:val="0072681F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03A"/>
    <w:rsid w:val="008F1995"/>
    <w:rsid w:val="0092059A"/>
    <w:rsid w:val="00947564"/>
    <w:rsid w:val="009E053B"/>
    <w:rsid w:val="00A024CC"/>
    <w:rsid w:val="00A83814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B6D28"/>
    <w:rsid w:val="00DE53F8"/>
    <w:rsid w:val="00DF45EA"/>
    <w:rsid w:val="00E5458B"/>
    <w:rsid w:val="00E67AE6"/>
    <w:rsid w:val="00EC0FE5"/>
    <w:rsid w:val="00EF0708"/>
    <w:rsid w:val="00EF5BAC"/>
    <w:rsid w:val="00F14EFE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54744"/>
  <w15:docId w15:val="{24D41270-85C4-413B-865D-95B6DFB4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C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46</cp:revision>
  <cp:lastPrinted>2018-06-13T10:07:00Z</cp:lastPrinted>
  <dcterms:created xsi:type="dcterms:W3CDTF">2017-12-13T07:55:00Z</dcterms:created>
  <dcterms:modified xsi:type="dcterms:W3CDTF">2018-07-02T11:25:00Z</dcterms:modified>
</cp:coreProperties>
</file>