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2" w:rsidRPr="00E13B95" w:rsidRDefault="0085049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296B23" w:rsidRPr="00503777" w:rsidRDefault="00296B23" w:rsidP="00296B23">
      <w:pPr>
        <w:spacing w:line="276" w:lineRule="auto"/>
        <w:jc w:val="right"/>
        <w:rPr>
          <w:rFonts w:ascii="Verdana" w:eastAsia="Calibri" w:hAnsi="Verdana"/>
          <w:sz w:val="18"/>
          <w:szCs w:val="16"/>
        </w:rPr>
      </w:pPr>
      <w:r w:rsidRPr="00503777">
        <w:rPr>
          <w:rFonts w:ascii="Verdana" w:eastAsia="Calibri" w:hAnsi="Verdana"/>
          <w:sz w:val="18"/>
          <w:szCs w:val="16"/>
        </w:rPr>
        <w:t xml:space="preserve">Kwidzyn, </w:t>
      </w:r>
      <w:r w:rsidR="00DB409B">
        <w:rPr>
          <w:rFonts w:ascii="Verdana" w:eastAsia="Calibri" w:hAnsi="Verdana"/>
          <w:sz w:val="18"/>
          <w:szCs w:val="16"/>
        </w:rPr>
        <w:t>04.05</w:t>
      </w:r>
      <w:r w:rsidR="00AD18A7">
        <w:rPr>
          <w:rFonts w:ascii="Verdana" w:eastAsia="Calibri" w:hAnsi="Verdana"/>
          <w:sz w:val="18"/>
          <w:szCs w:val="16"/>
        </w:rPr>
        <w:t>.2017</w:t>
      </w:r>
      <w:r w:rsidRPr="00503777">
        <w:rPr>
          <w:rFonts w:ascii="Verdana" w:eastAsia="Calibri" w:hAnsi="Verdana"/>
          <w:sz w:val="18"/>
          <w:szCs w:val="16"/>
        </w:rPr>
        <w:t xml:space="preserve"> r.</w:t>
      </w:r>
    </w:p>
    <w:p w:rsidR="007D2328" w:rsidRDefault="007D2328" w:rsidP="00296B23">
      <w:pPr>
        <w:spacing w:line="276" w:lineRule="auto"/>
        <w:rPr>
          <w:rFonts w:ascii="Verdana" w:eastAsia="Calibri" w:hAnsi="Verdana"/>
          <w:sz w:val="18"/>
          <w:szCs w:val="16"/>
        </w:rPr>
      </w:pPr>
    </w:p>
    <w:p w:rsidR="00296B23" w:rsidRPr="00503777" w:rsidRDefault="00296B23" w:rsidP="00296B23">
      <w:pPr>
        <w:spacing w:line="276" w:lineRule="auto"/>
        <w:rPr>
          <w:rFonts w:ascii="Verdana" w:eastAsia="Calibri" w:hAnsi="Verdana"/>
          <w:sz w:val="18"/>
          <w:szCs w:val="16"/>
        </w:rPr>
      </w:pPr>
      <w:r w:rsidRPr="00503777">
        <w:rPr>
          <w:rFonts w:ascii="Verdana" w:eastAsia="Calibri" w:hAnsi="Verdana"/>
          <w:sz w:val="18"/>
          <w:szCs w:val="16"/>
        </w:rPr>
        <w:t>ZP.271.</w:t>
      </w:r>
      <w:r w:rsidR="00B538DB">
        <w:rPr>
          <w:rFonts w:ascii="Verdana" w:eastAsia="Calibri" w:hAnsi="Verdana"/>
          <w:sz w:val="18"/>
          <w:szCs w:val="16"/>
        </w:rPr>
        <w:t>6</w:t>
      </w:r>
      <w:r w:rsidRPr="00503777">
        <w:rPr>
          <w:rFonts w:ascii="Verdana" w:eastAsia="Calibri" w:hAnsi="Verdana"/>
          <w:sz w:val="18"/>
          <w:szCs w:val="16"/>
        </w:rPr>
        <w:t>.201</w:t>
      </w:r>
      <w:r w:rsidR="00AD18A7">
        <w:rPr>
          <w:rFonts w:ascii="Verdana" w:eastAsia="Calibri" w:hAnsi="Verdana"/>
          <w:sz w:val="18"/>
          <w:szCs w:val="16"/>
        </w:rPr>
        <w:t>7</w:t>
      </w:r>
    </w:p>
    <w:p w:rsidR="00E31376" w:rsidRDefault="00E31376" w:rsidP="00E13B95">
      <w:pPr>
        <w:spacing w:line="276" w:lineRule="auto"/>
        <w:jc w:val="center"/>
        <w:rPr>
          <w:rFonts w:ascii="Verdana" w:eastAsia="Calibri" w:hAnsi="Verdana"/>
          <w:b/>
          <w:sz w:val="16"/>
          <w:szCs w:val="16"/>
        </w:rPr>
      </w:pPr>
    </w:p>
    <w:p w:rsidR="00076BE6" w:rsidRDefault="00076BE6" w:rsidP="00E13B95">
      <w:pPr>
        <w:spacing w:line="276" w:lineRule="auto"/>
        <w:jc w:val="center"/>
        <w:rPr>
          <w:rFonts w:ascii="Verdana" w:eastAsia="Calibri" w:hAnsi="Verdana"/>
          <w:b/>
          <w:sz w:val="16"/>
          <w:szCs w:val="16"/>
        </w:rPr>
      </w:pPr>
    </w:p>
    <w:p w:rsidR="00296B23" w:rsidRDefault="00296B23" w:rsidP="00E13B95">
      <w:pPr>
        <w:spacing w:line="276" w:lineRule="auto"/>
        <w:jc w:val="center"/>
        <w:rPr>
          <w:rFonts w:ascii="Verdana" w:eastAsia="Calibri" w:hAnsi="Verdana"/>
          <w:b/>
          <w:sz w:val="18"/>
          <w:szCs w:val="18"/>
        </w:rPr>
      </w:pPr>
      <w:r w:rsidRPr="00E13B95">
        <w:rPr>
          <w:rFonts w:ascii="Verdana" w:eastAsia="Calibri" w:hAnsi="Verdana"/>
          <w:b/>
          <w:sz w:val="16"/>
          <w:szCs w:val="16"/>
        </w:rPr>
        <w:t xml:space="preserve">  </w:t>
      </w:r>
      <w:r w:rsidRPr="00E13B95">
        <w:rPr>
          <w:rFonts w:ascii="Verdana" w:eastAsia="Calibri" w:hAnsi="Verdana"/>
          <w:b/>
          <w:sz w:val="18"/>
          <w:szCs w:val="18"/>
        </w:rPr>
        <w:t>Zapytania do treści SIWZ</w:t>
      </w:r>
    </w:p>
    <w:p w:rsidR="00E13B95" w:rsidRPr="00E13B95" w:rsidRDefault="00E13B95" w:rsidP="00E13B95">
      <w:pPr>
        <w:spacing w:after="0" w:line="240" w:lineRule="auto"/>
        <w:jc w:val="center"/>
        <w:rPr>
          <w:rFonts w:ascii="Verdana" w:eastAsia="Calibri" w:hAnsi="Verdana"/>
          <w:b/>
          <w:sz w:val="18"/>
          <w:szCs w:val="18"/>
        </w:rPr>
      </w:pPr>
    </w:p>
    <w:p w:rsidR="00296B23" w:rsidRPr="00B538DB" w:rsidRDefault="00296B23" w:rsidP="00B538DB">
      <w:pPr>
        <w:jc w:val="both"/>
        <w:rPr>
          <w:rFonts w:ascii="Cambria" w:eastAsia="Calibri" w:hAnsi="Cambria" w:cs="Calibri"/>
          <w:color w:val="000000"/>
        </w:rPr>
      </w:pPr>
      <w:r w:rsidRPr="00E31376">
        <w:rPr>
          <w:rFonts w:ascii="Cambria" w:eastAsia="Calibri" w:hAnsi="Cambria"/>
        </w:rPr>
        <w:t xml:space="preserve">dotyczy: postępowania o udzielenie zamówienia publicznego, realizowanego w trybie przetargu nieograniczonego pn. </w:t>
      </w:r>
      <w:r w:rsidRPr="00B538DB">
        <w:rPr>
          <w:rFonts w:ascii="Cambria" w:eastAsia="Calibri" w:hAnsi="Cambria"/>
        </w:rPr>
        <w:t>„</w:t>
      </w:r>
      <w:r w:rsidR="00B538DB" w:rsidRPr="00B538DB">
        <w:rPr>
          <w:rFonts w:ascii="Cambria" w:eastAsia="Calibri" w:hAnsi="Cambria" w:cs="Calibri"/>
          <w:color w:val="000000"/>
        </w:rPr>
        <w:t xml:space="preserve">Uporządkowanie gospodarki wodno-ściekowej na terenie Gminy Kwidzyn poprzez budowę kanalizacji sanitarnej – Mały Baldram, Kamionka, Brokowo </w:t>
      </w:r>
      <w:proofErr w:type="spellStart"/>
      <w:r w:rsidR="00B538DB" w:rsidRPr="00B538DB">
        <w:rPr>
          <w:rFonts w:ascii="Cambria" w:eastAsia="Calibri" w:hAnsi="Cambria" w:cs="Calibri"/>
          <w:color w:val="000000"/>
        </w:rPr>
        <w:t>Tychnowieckie</w:t>
      </w:r>
      <w:proofErr w:type="spellEnd"/>
      <w:r w:rsidR="00B538DB" w:rsidRPr="00B538DB">
        <w:rPr>
          <w:rFonts w:ascii="Cambria" w:eastAsia="Calibri" w:hAnsi="Cambria" w:cs="Calibri"/>
          <w:color w:val="000000"/>
        </w:rPr>
        <w:t>, Dubiel – część 1: Zlewnie pompowni P7, P8, Pd11, Pd12</w:t>
      </w:r>
      <w:r w:rsidR="00B538DB">
        <w:rPr>
          <w:rFonts w:ascii="Cambria" w:eastAsia="Calibri" w:hAnsi="Cambria" w:cs="Calibri"/>
          <w:color w:val="000000"/>
        </w:rPr>
        <w:t>”.</w:t>
      </w:r>
    </w:p>
    <w:p w:rsidR="00296B23" w:rsidRDefault="00296B23" w:rsidP="00E13B95">
      <w:pPr>
        <w:spacing w:after="0" w:line="240" w:lineRule="auto"/>
        <w:jc w:val="both"/>
        <w:rPr>
          <w:rFonts w:ascii="Cambria" w:eastAsia="Calibri" w:hAnsi="Cambria"/>
        </w:rPr>
      </w:pPr>
      <w:r w:rsidRPr="00E31376">
        <w:rPr>
          <w:rFonts w:ascii="Cambria" w:eastAsia="Calibri" w:hAnsi="Cambria"/>
        </w:rPr>
        <w:t>Działając na podstawie przepisu art. 38 ust. 1 ustawy z dnia 29 stycznia 2004 r. Prawo zamówień publicznych (Dz. U. 201</w:t>
      </w:r>
      <w:r w:rsidR="002560A1" w:rsidRPr="00E31376">
        <w:rPr>
          <w:rFonts w:ascii="Cambria" w:eastAsia="Calibri" w:hAnsi="Cambria"/>
        </w:rPr>
        <w:t xml:space="preserve">5 </w:t>
      </w:r>
      <w:r w:rsidRPr="00E31376">
        <w:rPr>
          <w:rFonts w:ascii="Cambria" w:eastAsia="Calibri" w:hAnsi="Cambria"/>
        </w:rPr>
        <w:t>r</w:t>
      </w:r>
      <w:r w:rsidR="002560A1" w:rsidRPr="00E31376">
        <w:rPr>
          <w:rFonts w:ascii="Cambria" w:eastAsia="Calibri" w:hAnsi="Cambria"/>
        </w:rPr>
        <w:t>.</w:t>
      </w:r>
      <w:r w:rsidRPr="00E31376">
        <w:rPr>
          <w:rFonts w:ascii="Cambria" w:eastAsia="Calibri" w:hAnsi="Cambria"/>
        </w:rPr>
        <w:t xml:space="preserve">, poz. </w:t>
      </w:r>
      <w:r w:rsidR="002560A1" w:rsidRPr="00E31376">
        <w:rPr>
          <w:rFonts w:ascii="Cambria" w:eastAsia="Calibri" w:hAnsi="Cambria"/>
        </w:rPr>
        <w:t>2164</w:t>
      </w:r>
      <w:r w:rsidRPr="00E31376">
        <w:rPr>
          <w:rFonts w:ascii="Cambria" w:eastAsia="Calibri" w:hAnsi="Cambria"/>
        </w:rPr>
        <w:t>), Zamawiający informuje, że do w/w postępowania o udzielenie</w:t>
      </w:r>
      <w:r w:rsidR="001C19C0" w:rsidRPr="00E31376">
        <w:rPr>
          <w:rFonts w:ascii="Cambria" w:eastAsia="Calibri" w:hAnsi="Cambria"/>
        </w:rPr>
        <w:t xml:space="preserve"> zamówienia publicznego wpłynęło zapytanie</w:t>
      </w:r>
      <w:r w:rsidRPr="00E31376">
        <w:rPr>
          <w:rFonts w:ascii="Cambria" w:eastAsia="Calibri" w:hAnsi="Cambria"/>
        </w:rPr>
        <w:t xml:space="preserve"> do treści Specyfikacji Istotnych Warunków Zamówienia o wyjaśnienie następujących kwestii:</w:t>
      </w:r>
    </w:p>
    <w:p w:rsidR="00076BE6" w:rsidRPr="00E31376" w:rsidRDefault="00076BE6" w:rsidP="00E13B95">
      <w:pPr>
        <w:spacing w:after="0" w:line="240" w:lineRule="auto"/>
        <w:jc w:val="both"/>
        <w:rPr>
          <w:rFonts w:ascii="Cambria" w:eastAsia="Calibri" w:hAnsi="Cambria"/>
        </w:rPr>
      </w:pPr>
    </w:p>
    <w:p w:rsidR="007D2328" w:rsidRPr="00E31376" w:rsidRDefault="007D2328" w:rsidP="00E13B95">
      <w:pPr>
        <w:spacing w:after="0" w:line="240" w:lineRule="auto"/>
        <w:jc w:val="both"/>
        <w:rPr>
          <w:rFonts w:ascii="Cambria" w:eastAsia="Calibri" w:hAnsi="Cambria"/>
        </w:rPr>
      </w:pPr>
    </w:p>
    <w:p w:rsidR="00DB409B" w:rsidRPr="00DB409B" w:rsidRDefault="00076BE6" w:rsidP="00DB409B">
      <w:pPr>
        <w:rPr>
          <w:rFonts w:ascii="Cambria" w:hAnsi="Cambria" w:cs="Arial"/>
          <w:color w:val="000000"/>
        </w:rPr>
      </w:pPr>
      <w:r w:rsidRPr="00B538DB">
        <w:rPr>
          <w:rFonts w:ascii="Cambria" w:hAnsi="Cambria"/>
        </w:rPr>
        <w:t>Pyt.:</w:t>
      </w:r>
      <w:r w:rsidR="000B187B" w:rsidRPr="00B538DB">
        <w:rPr>
          <w:rFonts w:ascii="Cambria" w:hAnsi="Cambria"/>
        </w:rPr>
        <w:t>1</w:t>
      </w:r>
      <w:r w:rsidR="000B187B" w:rsidRPr="00DB409B">
        <w:rPr>
          <w:rFonts w:ascii="Cambria" w:hAnsi="Cambria"/>
        </w:rPr>
        <w:t>.</w:t>
      </w:r>
      <w:r w:rsidR="00DB409B" w:rsidRPr="00DB409B">
        <w:rPr>
          <w:rFonts w:ascii="Cambria" w:hAnsi="Cambria" w:cs="Arial"/>
          <w:color w:val="000000"/>
        </w:rPr>
        <w:t xml:space="preserve"> </w:t>
      </w:r>
      <w:r w:rsidR="00DB409B">
        <w:rPr>
          <w:rFonts w:ascii="Cambria" w:hAnsi="Cambria" w:cs="Arial"/>
          <w:color w:val="000000"/>
        </w:rPr>
        <w:t>Wykonawca z</w:t>
      </w:r>
      <w:bookmarkStart w:id="0" w:name="_GoBack"/>
      <w:bookmarkEnd w:id="0"/>
      <w:r w:rsidR="00DB409B" w:rsidRPr="00DB409B">
        <w:rPr>
          <w:rFonts w:ascii="Cambria" w:hAnsi="Cambria" w:cs="Arial"/>
          <w:color w:val="000000"/>
        </w:rPr>
        <w:t xml:space="preserve">wraca się z prośbą o zamieszczenie na stronie Zamawiającego profili podłużnych dla zlewni P7, P8 i Pd12 oraz sieci </w:t>
      </w:r>
      <w:proofErr w:type="spellStart"/>
      <w:r w:rsidR="00DB409B" w:rsidRPr="00DB409B">
        <w:rPr>
          <w:rFonts w:ascii="Cambria" w:hAnsi="Cambria" w:cs="Arial"/>
          <w:color w:val="000000"/>
        </w:rPr>
        <w:t>kanal</w:t>
      </w:r>
      <w:proofErr w:type="spellEnd"/>
      <w:r w:rsidR="00DB409B" w:rsidRPr="00DB409B">
        <w:rPr>
          <w:rFonts w:ascii="Cambria" w:hAnsi="Cambria" w:cs="Arial"/>
          <w:color w:val="000000"/>
        </w:rPr>
        <w:t>.</w:t>
      </w:r>
      <w:r w:rsidR="00DB409B">
        <w:rPr>
          <w:rFonts w:ascii="Cambria" w:hAnsi="Cambria" w:cs="Arial"/>
          <w:color w:val="000000"/>
        </w:rPr>
        <w:t xml:space="preserve"> </w:t>
      </w:r>
      <w:r w:rsidR="00DB409B" w:rsidRPr="00DB409B">
        <w:rPr>
          <w:rFonts w:ascii="Cambria" w:hAnsi="Cambria" w:cs="Arial"/>
          <w:color w:val="000000"/>
        </w:rPr>
        <w:t xml:space="preserve">grawitacyjnej </w:t>
      </w:r>
      <w:r w:rsidR="00DB409B">
        <w:rPr>
          <w:rFonts w:ascii="Cambria" w:hAnsi="Cambria" w:cs="Arial"/>
          <w:color w:val="000000"/>
        </w:rPr>
        <w:t>,z</w:t>
      </w:r>
      <w:r w:rsidR="00DB409B" w:rsidRPr="00DB409B">
        <w:rPr>
          <w:rFonts w:ascii="Cambria" w:hAnsi="Cambria" w:cs="Arial"/>
          <w:color w:val="000000"/>
        </w:rPr>
        <w:t xml:space="preserve">ałączono profile dla P6, Pd6, Pd7, Pd9  </w:t>
      </w:r>
    </w:p>
    <w:p w:rsidR="000B187B" w:rsidRPr="00EE232A" w:rsidRDefault="000B187B" w:rsidP="00EE232A">
      <w:pPr>
        <w:spacing w:after="0" w:line="240" w:lineRule="auto"/>
        <w:jc w:val="both"/>
        <w:rPr>
          <w:rFonts w:ascii="Cambria" w:hAnsi="Cambria"/>
          <w:i/>
        </w:rPr>
      </w:pPr>
      <w:r w:rsidRPr="00EE232A">
        <w:rPr>
          <w:rFonts w:ascii="Cambria" w:hAnsi="Cambria" w:cs="Calibri"/>
          <w:bCs/>
          <w:i/>
        </w:rPr>
        <w:t xml:space="preserve">Odp.1 </w:t>
      </w:r>
    </w:p>
    <w:p w:rsidR="00EE2249" w:rsidRDefault="0097699C" w:rsidP="00DB409B">
      <w:pPr>
        <w:spacing w:after="0"/>
        <w:jc w:val="both"/>
        <w:rPr>
          <w:rFonts w:ascii="Cambria" w:hAnsi="Cambria" w:cs="Calibri"/>
          <w:b/>
          <w:bCs/>
          <w:i/>
        </w:rPr>
      </w:pPr>
      <w:r w:rsidRPr="00B472A5">
        <w:rPr>
          <w:rFonts w:ascii="Cambria" w:hAnsi="Cambria" w:cs="Calibri"/>
          <w:bCs/>
          <w:i/>
        </w:rPr>
        <w:t>Zamawiając</w:t>
      </w:r>
      <w:r w:rsidR="00B472A5" w:rsidRPr="00B472A5">
        <w:rPr>
          <w:rFonts w:ascii="Cambria" w:hAnsi="Cambria" w:cs="Calibri"/>
          <w:bCs/>
          <w:i/>
        </w:rPr>
        <w:t xml:space="preserve">y działając na podstawie art. 31 ust. 1,  ustawy </w:t>
      </w:r>
      <w:proofErr w:type="spellStart"/>
      <w:r w:rsidR="00B472A5" w:rsidRPr="00B472A5">
        <w:rPr>
          <w:rFonts w:ascii="Cambria" w:hAnsi="Cambria" w:cs="Calibri"/>
          <w:bCs/>
          <w:i/>
        </w:rPr>
        <w:t>Pzp</w:t>
      </w:r>
      <w:proofErr w:type="spellEnd"/>
      <w:r w:rsidR="00B472A5" w:rsidRPr="00B472A5">
        <w:rPr>
          <w:rFonts w:ascii="Cambria" w:hAnsi="Cambria" w:cs="Calibri"/>
          <w:bCs/>
          <w:i/>
        </w:rPr>
        <w:t xml:space="preserve"> „ </w:t>
      </w:r>
      <w:r w:rsidR="00B472A5" w:rsidRPr="00EE2249">
        <w:rPr>
          <w:rFonts w:ascii="Cambria" w:hAnsi="Cambria" w:cs="Calibri"/>
          <w:b/>
          <w:bCs/>
          <w:i/>
        </w:rPr>
        <w:t xml:space="preserve">opisuje przedmiot zamówienia na roboty budowlane za pomocą dokumentacji projektowej </w:t>
      </w:r>
    </w:p>
    <w:p w:rsidR="00DB409B" w:rsidRPr="00DB409B" w:rsidRDefault="00B472A5" w:rsidP="00DB409B">
      <w:pPr>
        <w:spacing w:after="0"/>
        <w:jc w:val="both"/>
        <w:rPr>
          <w:rFonts w:ascii="Cambria" w:eastAsia="Times New Roman" w:hAnsi="Cambria" w:cs="Calibri"/>
          <w:i/>
          <w:color w:val="000000"/>
        </w:rPr>
      </w:pPr>
      <w:r w:rsidRPr="00EE2249">
        <w:rPr>
          <w:rFonts w:ascii="Cambria" w:hAnsi="Cambria" w:cs="Calibri"/>
          <w:b/>
          <w:bCs/>
          <w:i/>
        </w:rPr>
        <w:t>oraz specyfikacji technicznej wykonania i odbioru robót budowlanych</w:t>
      </w:r>
      <w:r w:rsidRPr="00B472A5">
        <w:rPr>
          <w:rFonts w:ascii="Cambria" w:hAnsi="Cambria" w:cs="Calibri"/>
          <w:bCs/>
          <w:i/>
        </w:rPr>
        <w:t>”.</w:t>
      </w:r>
      <w:r w:rsidR="00DB409B" w:rsidRPr="00DB409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B409B" w:rsidRPr="00DB409B">
        <w:rPr>
          <w:rFonts w:ascii="Cambria" w:eastAsia="Times New Roman" w:hAnsi="Cambria" w:cs="Calibri"/>
          <w:i/>
          <w:color w:val="000000"/>
        </w:rPr>
        <w:t xml:space="preserve">W załączeniu brakujący profil nr rys. 21. Obrazuje on zlewnie przepompowni P7, P8 oraz Pd12. </w:t>
      </w:r>
    </w:p>
    <w:p w:rsidR="00DB409B" w:rsidRPr="00DB409B" w:rsidRDefault="00DB409B" w:rsidP="00DB409B">
      <w:pPr>
        <w:spacing w:after="0"/>
        <w:jc w:val="both"/>
        <w:rPr>
          <w:rFonts w:ascii="Cambria" w:eastAsia="Times New Roman" w:hAnsi="Cambria" w:cs="Calibri"/>
          <w:i/>
          <w:color w:val="000000"/>
        </w:rPr>
      </w:pPr>
      <w:r w:rsidRPr="00DB409B">
        <w:rPr>
          <w:rFonts w:ascii="Cambria" w:eastAsia="Times New Roman" w:hAnsi="Cambria" w:cs="Calibri"/>
          <w:i/>
          <w:color w:val="000000"/>
        </w:rPr>
        <w:t xml:space="preserve">W materiałach obwieszczonych przez Zamawiającego na stronie internetowej nie należy brać pod uwagę plików z rys. nr 18a o 18b. </w:t>
      </w:r>
    </w:p>
    <w:p w:rsidR="00DB409B" w:rsidRDefault="00DB409B" w:rsidP="00DB409B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472A5" w:rsidRPr="00B472A5" w:rsidRDefault="00B472A5" w:rsidP="002923BD">
      <w:pPr>
        <w:spacing w:after="0"/>
        <w:jc w:val="both"/>
        <w:rPr>
          <w:rFonts w:ascii="Cambria" w:hAnsi="Cambria" w:cs="Calibri"/>
          <w:bCs/>
          <w:i/>
        </w:rPr>
      </w:pPr>
    </w:p>
    <w:p w:rsidR="000B187B" w:rsidRPr="00B472A5" w:rsidRDefault="000B187B" w:rsidP="00AF793C">
      <w:pPr>
        <w:spacing w:after="0" w:line="240" w:lineRule="auto"/>
        <w:jc w:val="both"/>
        <w:rPr>
          <w:rFonts w:ascii="Cambria" w:hAnsi="Cambria" w:cs="Calibri"/>
          <w:bCs/>
          <w:i/>
        </w:rPr>
      </w:pPr>
    </w:p>
    <w:p w:rsidR="000B187B" w:rsidRPr="00B472A5" w:rsidRDefault="000B187B" w:rsidP="000B187B">
      <w:pPr>
        <w:spacing w:after="0" w:line="240" w:lineRule="auto"/>
        <w:jc w:val="both"/>
        <w:rPr>
          <w:rFonts w:ascii="Cambria" w:hAnsi="Cambria" w:cs="Calibri"/>
          <w:b/>
          <w:bCs/>
          <w:i/>
        </w:rPr>
      </w:pPr>
    </w:p>
    <w:p w:rsidR="000B187B" w:rsidRPr="00B472A5" w:rsidRDefault="000B187B" w:rsidP="000B187B">
      <w:pPr>
        <w:spacing w:after="0" w:line="240" w:lineRule="auto"/>
        <w:jc w:val="both"/>
        <w:rPr>
          <w:rFonts w:ascii="Cambria" w:hAnsi="Cambria" w:cs="Calibri"/>
          <w:b/>
          <w:bCs/>
          <w:i/>
        </w:rPr>
      </w:pPr>
    </w:p>
    <w:p w:rsidR="000B187B" w:rsidRPr="00B472A5" w:rsidRDefault="000B187B" w:rsidP="000B187B">
      <w:pPr>
        <w:spacing w:after="0" w:line="240" w:lineRule="auto"/>
        <w:jc w:val="both"/>
        <w:rPr>
          <w:rFonts w:ascii="Cambria" w:hAnsi="Cambria" w:cs="Calibri"/>
          <w:b/>
          <w:bCs/>
          <w:i/>
        </w:rPr>
      </w:pPr>
    </w:p>
    <w:p w:rsidR="000B187B" w:rsidRDefault="000B187B" w:rsidP="000B187B">
      <w:pPr>
        <w:spacing w:after="0" w:line="240" w:lineRule="auto"/>
        <w:jc w:val="both"/>
        <w:rPr>
          <w:rFonts w:ascii="Cambria" w:hAnsi="Cambria" w:cs="Calibri"/>
          <w:b/>
          <w:bCs/>
        </w:rPr>
      </w:pPr>
    </w:p>
    <w:p w:rsidR="000B187B" w:rsidRDefault="000B187B" w:rsidP="000B187B">
      <w:pPr>
        <w:spacing w:after="0" w:line="240" w:lineRule="auto"/>
        <w:jc w:val="both"/>
        <w:rPr>
          <w:rFonts w:ascii="Cambria" w:hAnsi="Cambria" w:cs="Calibri"/>
          <w:b/>
          <w:bCs/>
        </w:rPr>
      </w:pPr>
    </w:p>
    <w:p w:rsidR="000B187B" w:rsidRDefault="000B187B" w:rsidP="000B187B">
      <w:pPr>
        <w:spacing w:after="0" w:line="240" w:lineRule="auto"/>
        <w:jc w:val="both"/>
        <w:rPr>
          <w:rFonts w:ascii="Cambria" w:hAnsi="Cambria" w:cs="Calibri"/>
          <w:b/>
          <w:bCs/>
        </w:rPr>
      </w:pPr>
    </w:p>
    <w:p w:rsidR="00B4158D" w:rsidRPr="00E31376" w:rsidRDefault="00B4158D">
      <w:pPr>
        <w:rPr>
          <w:rFonts w:ascii="Cambria" w:hAnsi="Cambria"/>
          <w:i/>
        </w:rPr>
      </w:pPr>
    </w:p>
    <w:p w:rsidR="00C45860" w:rsidRPr="00AF793C" w:rsidRDefault="00866647" w:rsidP="00C93F5B">
      <w:pPr>
        <w:spacing w:after="0"/>
        <w:jc w:val="both"/>
        <w:rPr>
          <w:rFonts w:ascii="Cambria" w:hAnsi="Cambria"/>
          <w:i/>
          <w:sz w:val="18"/>
          <w:szCs w:val="18"/>
        </w:rPr>
      </w:pPr>
      <w:r w:rsidRPr="00AF793C">
        <w:rPr>
          <w:rFonts w:ascii="Cambria" w:hAnsi="Cambria"/>
          <w:i/>
          <w:sz w:val="18"/>
          <w:szCs w:val="18"/>
        </w:rPr>
        <w:t xml:space="preserve">Sporządziła: </w:t>
      </w:r>
      <w:r w:rsidR="00E31376" w:rsidRPr="00AF793C">
        <w:rPr>
          <w:rFonts w:ascii="Cambria" w:hAnsi="Cambria"/>
          <w:i/>
          <w:sz w:val="18"/>
          <w:szCs w:val="18"/>
        </w:rPr>
        <w:t>Małgorzata Kowalska</w:t>
      </w:r>
      <w:r w:rsidRPr="00AF793C">
        <w:rPr>
          <w:rFonts w:ascii="Cambria" w:hAnsi="Cambria"/>
          <w:i/>
          <w:sz w:val="18"/>
          <w:szCs w:val="18"/>
        </w:rPr>
        <w:t xml:space="preserve">, </w:t>
      </w:r>
    </w:p>
    <w:p w:rsidR="00C45860" w:rsidRPr="00AF793C" w:rsidRDefault="00C45860" w:rsidP="00C93F5B">
      <w:pPr>
        <w:spacing w:after="0"/>
        <w:jc w:val="both"/>
        <w:rPr>
          <w:rFonts w:ascii="Cambria" w:hAnsi="Cambria"/>
          <w:i/>
          <w:sz w:val="18"/>
          <w:szCs w:val="18"/>
        </w:rPr>
      </w:pPr>
      <w:r w:rsidRPr="00AF793C">
        <w:rPr>
          <w:rFonts w:ascii="Cambria" w:hAnsi="Cambria"/>
          <w:i/>
          <w:sz w:val="18"/>
          <w:szCs w:val="18"/>
        </w:rPr>
        <w:t>podinsp.ds. zamówień pub.</w:t>
      </w:r>
    </w:p>
    <w:p w:rsidR="00866647" w:rsidRPr="00AF793C" w:rsidRDefault="00C45860" w:rsidP="00C93F5B">
      <w:pPr>
        <w:spacing w:after="0"/>
        <w:jc w:val="both"/>
        <w:rPr>
          <w:rFonts w:ascii="Cambria" w:hAnsi="Cambria"/>
          <w:i/>
          <w:sz w:val="18"/>
          <w:szCs w:val="18"/>
        </w:rPr>
      </w:pPr>
      <w:r w:rsidRPr="00AF793C">
        <w:rPr>
          <w:rFonts w:ascii="Cambria" w:hAnsi="Cambria"/>
          <w:i/>
          <w:sz w:val="18"/>
          <w:szCs w:val="18"/>
        </w:rPr>
        <w:t xml:space="preserve"> i </w:t>
      </w:r>
      <w:proofErr w:type="spellStart"/>
      <w:r w:rsidRPr="00AF793C">
        <w:rPr>
          <w:rFonts w:ascii="Cambria" w:hAnsi="Cambria"/>
          <w:i/>
          <w:sz w:val="18"/>
          <w:szCs w:val="18"/>
        </w:rPr>
        <w:t>pozysk</w:t>
      </w:r>
      <w:proofErr w:type="spellEnd"/>
      <w:r w:rsidRPr="00AF793C">
        <w:rPr>
          <w:rFonts w:ascii="Cambria" w:hAnsi="Cambria"/>
          <w:i/>
          <w:sz w:val="18"/>
          <w:szCs w:val="18"/>
        </w:rPr>
        <w:t xml:space="preserve">. </w:t>
      </w:r>
      <w:proofErr w:type="spellStart"/>
      <w:r w:rsidRPr="00AF793C">
        <w:rPr>
          <w:rFonts w:ascii="Cambria" w:hAnsi="Cambria"/>
          <w:i/>
          <w:sz w:val="18"/>
          <w:szCs w:val="18"/>
        </w:rPr>
        <w:t>środ</w:t>
      </w:r>
      <w:proofErr w:type="spellEnd"/>
      <w:r w:rsidRPr="00AF793C">
        <w:rPr>
          <w:rFonts w:ascii="Cambria" w:hAnsi="Cambria"/>
          <w:i/>
          <w:sz w:val="18"/>
          <w:szCs w:val="18"/>
        </w:rPr>
        <w:t>. pozabudżetowych</w:t>
      </w:r>
      <w:r w:rsidR="00927F9B" w:rsidRPr="00AF793C">
        <w:rPr>
          <w:rFonts w:ascii="Cambria" w:hAnsi="Cambria"/>
          <w:i/>
          <w:sz w:val="18"/>
          <w:szCs w:val="18"/>
        </w:rPr>
        <w:t xml:space="preserve"> </w:t>
      </w:r>
    </w:p>
    <w:p w:rsidR="00C45860" w:rsidRPr="00AF793C" w:rsidRDefault="00C45860" w:rsidP="00C93F5B">
      <w:pPr>
        <w:spacing w:after="0"/>
        <w:jc w:val="both"/>
        <w:rPr>
          <w:rFonts w:ascii="Cambria" w:hAnsi="Cambria"/>
          <w:i/>
          <w:sz w:val="18"/>
          <w:szCs w:val="18"/>
        </w:rPr>
      </w:pPr>
      <w:r w:rsidRPr="00AF793C">
        <w:rPr>
          <w:rFonts w:ascii="Cambria" w:hAnsi="Cambria"/>
          <w:i/>
          <w:sz w:val="18"/>
          <w:szCs w:val="18"/>
        </w:rPr>
        <w:t>tel.  55 261 41 82</w:t>
      </w:r>
    </w:p>
    <w:p w:rsidR="00E31376" w:rsidRPr="00E31376" w:rsidRDefault="00E31376" w:rsidP="00C93F5B">
      <w:pPr>
        <w:spacing w:after="0"/>
        <w:jc w:val="both"/>
        <w:rPr>
          <w:rFonts w:ascii="Cambria" w:hAnsi="Cambria"/>
          <w:i/>
        </w:rPr>
      </w:pPr>
    </w:p>
    <w:sectPr w:rsidR="00E31376" w:rsidRPr="00E31376" w:rsidSect="00D956DC">
      <w:footerReference w:type="default" r:id="rId9"/>
      <w:headerReference w:type="first" r:id="rId10"/>
      <w:footerReference w:type="first" r:id="rId11"/>
      <w:pgSz w:w="11906" w:h="16838"/>
      <w:pgMar w:top="1418" w:right="1418" w:bottom="340" w:left="1843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90" w:rsidRDefault="00850490" w:rsidP="005E0F68">
      <w:pPr>
        <w:spacing w:after="0" w:line="240" w:lineRule="auto"/>
      </w:pPr>
      <w:r>
        <w:separator/>
      </w:r>
    </w:p>
  </w:endnote>
  <w:endnote w:type="continuationSeparator" w:id="0">
    <w:p w:rsidR="00850490" w:rsidRDefault="00850490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CD" w:rsidRDefault="00850490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286C96" w:rsidRPr="00AC175A" w:rsidRDefault="0057109B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>Urząd Gminy Kwidzy</w:t>
    </w:r>
    <w:r w:rsidR="00286C96" w:rsidRPr="00AC175A">
      <w:rPr>
        <w:b/>
        <w:i/>
        <w:color w:val="1B1A00"/>
        <w:sz w:val="18"/>
        <w:szCs w:val="18"/>
      </w:rPr>
      <w:t xml:space="preserve">n, </w:t>
    </w:r>
    <w:r w:rsidR="00F409D6">
      <w:rPr>
        <w:i/>
        <w:color w:val="1B1A00"/>
        <w:sz w:val="18"/>
        <w:szCs w:val="18"/>
      </w:rPr>
      <w:t xml:space="preserve">ul. Grudziądzka </w:t>
    </w:r>
    <w:r w:rsidRPr="00AC175A">
      <w:rPr>
        <w:i/>
        <w:color w:val="1B1A00"/>
        <w:sz w:val="18"/>
        <w:szCs w:val="18"/>
      </w:rPr>
      <w:t>30</w:t>
    </w:r>
    <w:r w:rsidR="00F409D6"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 w:rsidR="00F409D6">
      <w:rPr>
        <w:i/>
        <w:color w:val="1B1A00"/>
        <w:sz w:val="18"/>
        <w:szCs w:val="18"/>
        <w:lang w:val="en-US"/>
      </w:rPr>
      <w:t>(+48) 55</w:t>
    </w:r>
    <w:r w:rsidR="000427A8">
      <w:rPr>
        <w:i/>
        <w:color w:val="1B1A00"/>
        <w:sz w:val="18"/>
        <w:szCs w:val="18"/>
        <w:lang w:val="en-US"/>
      </w:rPr>
      <w:t xml:space="preserve">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 w:rsidR="00F409D6">
      <w:rPr>
        <w:i/>
        <w:color w:val="1B1A00"/>
        <w:sz w:val="18"/>
        <w:szCs w:val="18"/>
        <w:lang w:val="en-US"/>
      </w:rPr>
      <w:t>(+48) 55</w:t>
    </w:r>
    <w:r w:rsidR="00735462" w:rsidRPr="00AC175A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279</w:t>
    </w:r>
    <w:r w:rsidR="00F409D6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 w:rsidR="00F409D6"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2D4C4B" w:rsidRPr="00AC175A" w:rsidRDefault="0057109B" w:rsidP="002D4C4B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="002D4C4B" w:rsidRPr="00AC175A">
      <w:rPr>
        <w:i/>
        <w:color w:val="1B1A00"/>
        <w:sz w:val="18"/>
        <w:szCs w:val="18"/>
        <w:lang w:val="en-US"/>
      </w:rPr>
      <w:t xml:space="preserve">; </w:t>
    </w:r>
    <w:r w:rsidR="00735462" w:rsidRPr="00AC175A">
      <w:rPr>
        <w:i/>
        <w:color w:val="1B1A00"/>
        <w:sz w:val="18"/>
        <w:szCs w:val="18"/>
        <w:lang w:val="en-US"/>
      </w:rPr>
      <w:t xml:space="preserve">e-mail: </w:t>
    </w:r>
    <w:hyperlink r:id="rId2" w:history="1">
      <w:r w:rsidR="0036295A"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="0036295A"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286C96" w:rsidRPr="00AC175A" w:rsidRDefault="00286C96" w:rsidP="002D4C4B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>NIP 581 1</w:t>
    </w:r>
    <w:r w:rsidR="000427A8">
      <w:rPr>
        <w:i/>
        <w:color w:val="1B1A00"/>
        <w:sz w:val="18"/>
        <w:szCs w:val="18"/>
        <w:lang w:val="en-US"/>
      </w:rPr>
      <w:t>1</w:t>
    </w:r>
    <w:r w:rsidRPr="00AC175A">
      <w:rPr>
        <w:i/>
        <w:color w:val="1B1A00"/>
        <w:sz w:val="18"/>
        <w:szCs w:val="18"/>
        <w:lang w:val="en-US"/>
      </w:rPr>
      <w:t xml:space="preserve"> </w:t>
    </w:r>
    <w:r w:rsidR="000427A8">
      <w:rPr>
        <w:i/>
        <w:color w:val="1B1A00"/>
        <w:sz w:val="18"/>
        <w:szCs w:val="18"/>
        <w:lang w:val="en-US"/>
      </w:rPr>
      <w:t>34</w:t>
    </w:r>
    <w:r w:rsidRPr="00AC175A">
      <w:rPr>
        <w:i/>
        <w:color w:val="1B1A00"/>
        <w:sz w:val="18"/>
        <w:szCs w:val="18"/>
        <w:lang w:val="en-US"/>
      </w:rPr>
      <w:t> </w:t>
    </w:r>
    <w:r w:rsidR="000427A8">
      <w:rPr>
        <w:i/>
        <w:color w:val="1B1A00"/>
        <w:sz w:val="18"/>
        <w:szCs w:val="18"/>
        <w:lang w:val="en-US"/>
      </w:rPr>
      <w:t>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 w:rsidR="000427A8">
      <w:rPr>
        <w:i/>
        <w:color w:val="1B1A00"/>
        <w:sz w:val="18"/>
        <w:szCs w:val="18"/>
        <w:lang w:val="en-US"/>
      </w:rPr>
      <w:t>000537160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2A" w:rsidRDefault="00850490" w:rsidP="0082772A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82772A" w:rsidRPr="00AC175A" w:rsidRDefault="0082772A" w:rsidP="0082772A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b/>
        <w:i/>
        <w:color w:val="1B1A00"/>
        <w:sz w:val="18"/>
        <w:szCs w:val="18"/>
      </w:rPr>
      <w:t xml:space="preserve">Urząd Gminy Kwidzyn, </w:t>
    </w:r>
    <w:r>
      <w:rPr>
        <w:i/>
        <w:color w:val="1B1A00"/>
        <w:sz w:val="18"/>
        <w:szCs w:val="18"/>
      </w:rPr>
      <w:t xml:space="preserve">ul. Grudziądzka </w:t>
    </w:r>
    <w:r w:rsidRPr="00AC175A">
      <w:rPr>
        <w:i/>
        <w:color w:val="1B1A00"/>
        <w:sz w:val="18"/>
        <w:szCs w:val="18"/>
      </w:rPr>
      <w:t>30</w:t>
    </w:r>
    <w:r>
      <w:rPr>
        <w:i/>
        <w:color w:val="1B1A00"/>
        <w:sz w:val="18"/>
        <w:szCs w:val="18"/>
      </w:rPr>
      <w:t>,</w:t>
    </w:r>
    <w:r w:rsidRPr="00AC175A">
      <w:rPr>
        <w:i/>
        <w:color w:val="1B1A00"/>
        <w:sz w:val="18"/>
        <w:szCs w:val="18"/>
      </w:rPr>
      <w:t xml:space="preserve"> 82-500 Kwidzyn, tel. </w:t>
    </w:r>
    <w:r>
      <w:rPr>
        <w:i/>
        <w:color w:val="1B1A00"/>
        <w:sz w:val="18"/>
        <w:szCs w:val="18"/>
        <w:lang w:val="en-US"/>
      </w:rPr>
      <w:t>(+48) 55 261 41 51</w:t>
    </w:r>
    <w:r w:rsidRPr="00AC175A">
      <w:rPr>
        <w:i/>
        <w:color w:val="1B1A00"/>
        <w:sz w:val="18"/>
        <w:szCs w:val="18"/>
        <w:lang w:val="en-US"/>
      </w:rPr>
      <w:t xml:space="preserve"> fax. </w:t>
    </w:r>
    <w:r>
      <w:rPr>
        <w:i/>
        <w:color w:val="1B1A00"/>
        <w:sz w:val="18"/>
        <w:szCs w:val="18"/>
        <w:lang w:val="en-US"/>
      </w:rPr>
      <w:t>(+48) 55</w:t>
    </w:r>
    <w:r w:rsidRPr="00AC175A">
      <w:rPr>
        <w:i/>
        <w:color w:val="1B1A00"/>
        <w:sz w:val="18"/>
        <w:szCs w:val="18"/>
        <w:lang w:val="en-US"/>
      </w:rPr>
      <w:t xml:space="preserve"> 279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23</w:t>
    </w:r>
    <w:r>
      <w:rPr>
        <w:i/>
        <w:color w:val="1B1A00"/>
        <w:sz w:val="18"/>
        <w:szCs w:val="18"/>
        <w:lang w:val="en-US"/>
      </w:rPr>
      <w:t xml:space="preserve"> </w:t>
    </w:r>
    <w:r w:rsidRPr="00AC175A">
      <w:rPr>
        <w:i/>
        <w:color w:val="1B1A00"/>
        <w:sz w:val="18"/>
        <w:szCs w:val="18"/>
        <w:lang w:val="en-US"/>
      </w:rPr>
      <w:t>06</w:t>
    </w:r>
  </w:p>
  <w:p w:rsidR="0082772A" w:rsidRPr="00AC175A" w:rsidRDefault="0082772A" w:rsidP="0082772A">
    <w:pPr>
      <w:pStyle w:val="Stopka"/>
      <w:jc w:val="center"/>
      <w:rPr>
        <w:rStyle w:val="Hipercze"/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 xml:space="preserve"> </w:t>
    </w:r>
    <w:hyperlink r:id="rId1" w:history="1">
      <w:r w:rsidRPr="00AC175A">
        <w:rPr>
          <w:rStyle w:val="Hipercze"/>
          <w:i/>
          <w:color w:val="1B1A00"/>
          <w:sz w:val="18"/>
          <w:szCs w:val="18"/>
          <w:lang w:val="en-US"/>
        </w:rPr>
        <w:t>www.gminakwidzyn.pl</w:t>
      </w:r>
    </w:hyperlink>
    <w:r w:rsidRPr="00AC175A">
      <w:rPr>
        <w:i/>
        <w:color w:val="1B1A00"/>
        <w:sz w:val="18"/>
        <w:szCs w:val="18"/>
        <w:lang w:val="en-US"/>
      </w:rPr>
      <w:t xml:space="preserve">; e-mail: </w:t>
    </w:r>
    <w:hyperlink r:id="rId2" w:history="1">
      <w:r>
        <w:rPr>
          <w:rStyle w:val="Hipercze"/>
          <w:i/>
          <w:color w:val="1B1A00"/>
          <w:sz w:val="18"/>
          <w:szCs w:val="18"/>
          <w:lang w:val="en-US"/>
        </w:rPr>
        <w:t>urzad@gminakwidzyn.</w:t>
      </w:r>
      <w:r w:rsidRPr="00AC175A">
        <w:rPr>
          <w:rStyle w:val="Hipercze"/>
          <w:i/>
          <w:color w:val="1B1A00"/>
          <w:sz w:val="18"/>
          <w:szCs w:val="18"/>
          <w:lang w:val="en-US"/>
        </w:rPr>
        <w:t>pl</w:t>
      </w:r>
    </w:hyperlink>
  </w:p>
  <w:p w:rsidR="0082772A" w:rsidRPr="0082772A" w:rsidRDefault="0082772A" w:rsidP="0082772A">
    <w:pPr>
      <w:pStyle w:val="Stopka"/>
      <w:jc w:val="center"/>
      <w:rPr>
        <w:i/>
        <w:color w:val="1B1A00"/>
        <w:sz w:val="18"/>
        <w:szCs w:val="18"/>
        <w:lang w:val="en-US"/>
      </w:rPr>
    </w:pPr>
    <w:r w:rsidRPr="00AC175A">
      <w:rPr>
        <w:i/>
        <w:color w:val="1B1A00"/>
        <w:sz w:val="18"/>
        <w:szCs w:val="18"/>
        <w:lang w:val="en-US"/>
      </w:rPr>
      <w:t>NIP 581 1</w:t>
    </w:r>
    <w:r>
      <w:rPr>
        <w:i/>
        <w:color w:val="1B1A00"/>
        <w:sz w:val="18"/>
        <w:szCs w:val="18"/>
        <w:lang w:val="en-US"/>
      </w:rPr>
      <w:t>1</w:t>
    </w:r>
    <w:r w:rsidRPr="00AC175A">
      <w:rPr>
        <w:i/>
        <w:color w:val="1B1A00"/>
        <w:sz w:val="18"/>
        <w:szCs w:val="18"/>
        <w:lang w:val="en-US"/>
      </w:rPr>
      <w:t xml:space="preserve"> </w:t>
    </w:r>
    <w:r>
      <w:rPr>
        <w:i/>
        <w:color w:val="1B1A00"/>
        <w:sz w:val="18"/>
        <w:szCs w:val="18"/>
        <w:lang w:val="en-US"/>
      </w:rPr>
      <w:t>34</w:t>
    </w:r>
    <w:r w:rsidRPr="00AC175A">
      <w:rPr>
        <w:i/>
        <w:color w:val="1B1A00"/>
        <w:sz w:val="18"/>
        <w:szCs w:val="18"/>
        <w:lang w:val="en-US"/>
      </w:rPr>
      <w:t> </w:t>
    </w:r>
    <w:r>
      <w:rPr>
        <w:i/>
        <w:color w:val="1B1A00"/>
        <w:sz w:val="18"/>
        <w:szCs w:val="18"/>
        <w:lang w:val="en-US"/>
      </w:rPr>
      <w:t>429</w:t>
    </w:r>
    <w:r w:rsidRPr="00AC175A">
      <w:rPr>
        <w:i/>
        <w:color w:val="1B1A00"/>
        <w:sz w:val="18"/>
        <w:szCs w:val="18"/>
        <w:lang w:val="en-US"/>
      </w:rPr>
      <w:t xml:space="preserve">, REGON </w:t>
    </w:r>
    <w:r>
      <w:rPr>
        <w:i/>
        <w:color w:val="1B1A00"/>
        <w:sz w:val="18"/>
        <w:szCs w:val="18"/>
        <w:lang w:val="en-US"/>
      </w:rPr>
      <w:t>000537160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90" w:rsidRDefault="00850490" w:rsidP="005E0F68">
      <w:pPr>
        <w:spacing w:after="0" w:line="240" w:lineRule="auto"/>
      </w:pPr>
      <w:r>
        <w:separator/>
      </w:r>
    </w:p>
  </w:footnote>
  <w:footnote w:type="continuationSeparator" w:id="0">
    <w:p w:rsidR="00850490" w:rsidRDefault="00850490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EA" w:rsidRDefault="00AC0AEA" w:rsidP="00AC0AEA">
    <w:pPr>
      <w:pStyle w:val="Nagwek"/>
      <w:ind w:firstLine="1701"/>
    </w:pPr>
    <w:r>
      <w:rPr>
        <w:rFonts w:ascii="Monotype Corsiva" w:eastAsia="Times New Roman" w:hAnsi="Monotype Corsiva" w:cs="Times New Roman"/>
        <w:sz w:val="52"/>
        <w:szCs w:val="52"/>
        <w:lang w:eastAsia="pl-PL"/>
      </w:rPr>
      <w:t xml:space="preserve">Wójt </w:t>
    </w:r>
    <w:r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Gminy Kwidzyn</w:t>
    </w:r>
    <w:r w:rsidRPr="00AC0AEA">
      <w:t xml:space="preserve"> </w:t>
    </w:r>
    <w:r w:rsidRPr="00AC0AEA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9E3F16" wp14:editId="71E6F918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2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754"/>
    <w:multiLevelType w:val="hybridMultilevel"/>
    <w:tmpl w:val="A5CC16E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28444D"/>
    <w:multiLevelType w:val="hybridMultilevel"/>
    <w:tmpl w:val="29449430"/>
    <w:lvl w:ilvl="0" w:tplc="9F1C8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FF8"/>
    <w:multiLevelType w:val="hybridMultilevel"/>
    <w:tmpl w:val="7FD22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7D6"/>
    <w:multiLevelType w:val="hybridMultilevel"/>
    <w:tmpl w:val="627CC1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683C31"/>
    <w:multiLevelType w:val="hybridMultilevel"/>
    <w:tmpl w:val="C32CF4F6"/>
    <w:lvl w:ilvl="0" w:tplc="F23455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4811F73"/>
    <w:multiLevelType w:val="hybridMultilevel"/>
    <w:tmpl w:val="51188092"/>
    <w:lvl w:ilvl="0" w:tplc="6A5CE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262C8"/>
    <w:multiLevelType w:val="hybridMultilevel"/>
    <w:tmpl w:val="5B4CF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5369"/>
    <w:multiLevelType w:val="hybridMultilevel"/>
    <w:tmpl w:val="5560C30E"/>
    <w:lvl w:ilvl="0" w:tplc="FEE670FE">
      <w:start w:val="3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2A57"/>
    <w:multiLevelType w:val="hybridMultilevel"/>
    <w:tmpl w:val="F4121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35EC2"/>
    <w:multiLevelType w:val="hybridMultilevel"/>
    <w:tmpl w:val="ED9AB96C"/>
    <w:lvl w:ilvl="0" w:tplc="E3A61C12">
      <w:start w:val="15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42865C9"/>
    <w:multiLevelType w:val="hybridMultilevel"/>
    <w:tmpl w:val="B502837A"/>
    <w:lvl w:ilvl="0" w:tplc="81783A6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48C2729F"/>
    <w:multiLevelType w:val="hybridMultilevel"/>
    <w:tmpl w:val="B5C0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E6CCF"/>
    <w:multiLevelType w:val="hybridMultilevel"/>
    <w:tmpl w:val="4160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C5165"/>
    <w:multiLevelType w:val="hybridMultilevel"/>
    <w:tmpl w:val="818E9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257BD"/>
    <w:multiLevelType w:val="hybridMultilevel"/>
    <w:tmpl w:val="F36AC95C"/>
    <w:lvl w:ilvl="0" w:tplc="17AC8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287E3E"/>
    <w:multiLevelType w:val="hybridMultilevel"/>
    <w:tmpl w:val="70C6F61A"/>
    <w:lvl w:ilvl="0" w:tplc="84B4805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504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9B6BCD"/>
    <w:multiLevelType w:val="hybridMultilevel"/>
    <w:tmpl w:val="C6961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E2DEB"/>
    <w:multiLevelType w:val="hybridMultilevel"/>
    <w:tmpl w:val="8B4C697A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41CDD"/>
    <w:multiLevelType w:val="hybridMultilevel"/>
    <w:tmpl w:val="FB3A6C68"/>
    <w:lvl w:ilvl="0" w:tplc="82EAAA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5"/>
  </w:num>
  <w:num w:numId="5">
    <w:abstractNumId w:val="8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13"/>
  </w:num>
  <w:num w:numId="11">
    <w:abstractNumId w:val="18"/>
  </w:num>
  <w:num w:numId="12">
    <w:abstractNumId w:val="14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8"/>
    <w:rsid w:val="000023E6"/>
    <w:rsid w:val="000303B8"/>
    <w:rsid w:val="000427A8"/>
    <w:rsid w:val="00056B91"/>
    <w:rsid w:val="00063655"/>
    <w:rsid w:val="00076BE6"/>
    <w:rsid w:val="00085F04"/>
    <w:rsid w:val="000A3BE4"/>
    <w:rsid w:val="000B187B"/>
    <w:rsid w:val="000C539B"/>
    <w:rsid w:val="000C5AB4"/>
    <w:rsid w:val="000C750D"/>
    <w:rsid w:val="000E5C9F"/>
    <w:rsid w:val="00104EFA"/>
    <w:rsid w:val="001153B6"/>
    <w:rsid w:val="00122111"/>
    <w:rsid w:val="00150651"/>
    <w:rsid w:val="00173ECE"/>
    <w:rsid w:val="00177889"/>
    <w:rsid w:val="001C19C0"/>
    <w:rsid w:val="001C49F0"/>
    <w:rsid w:val="001E320A"/>
    <w:rsid w:val="001E44C7"/>
    <w:rsid w:val="002036E3"/>
    <w:rsid w:val="0021373D"/>
    <w:rsid w:val="00227C92"/>
    <w:rsid w:val="00251AF3"/>
    <w:rsid w:val="00253511"/>
    <w:rsid w:val="00255E10"/>
    <w:rsid w:val="002560A1"/>
    <w:rsid w:val="002602F3"/>
    <w:rsid w:val="00261665"/>
    <w:rsid w:val="002741AC"/>
    <w:rsid w:val="00286C96"/>
    <w:rsid w:val="002923BD"/>
    <w:rsid w:val="00296B23"/>
    <w:rsid w:val="002A6B68"/>
    <w:rsid w:val="002A7060"/>
    <w:rsid w:val="002D4C4B"/>
    <w:rsid w:val="002F1706"/>
    <w:rsid w:val="0030559D"/>
    <w:rsid w:val="00305EB8"/>
    <w:rsid w:val="00320E73"/>
    <w:rsid w:val="003472E6"/>
    <w:rsid w:val="0036295A"/>
    <w:rsid w:val="00383251"/>
    <w:rsid w:val="003859C3"/>
    <w:rsid w:val="00387651"/>
    <w:rsid w:val="003D2EA1"/>
    <w:rsid w:val="003D52FF"/>
    <w:rsid w:val="003D78B6"/>
    <w:rsid w:val="003F0BF7"/>
    <w:rsid w:val="003F742E"/>
    <w:rsid w:val="0043146C"/>
    <w:rsid w:val="00431C93"/>
    <w:rsid w:val="004438A6"/>
    <w:rsid w:val="0045775D"/>
    <w:rsid w:val="004611D4"/>
    <w:rsid w:val="004A0AC0"/>
    <w:rsid w:val="004A2440"/>
    <w:rsid w:val="004A3F74"/>
    <w:rsid w:val="004C20BF"/>
    <w:rsid w:val="004C5A6C"/>
    <w:rsid w:val="004F1059"/>
    <w:rsid w:val="004F4041"/>
    <w:rsid w:val="00503777"/>
    <w:rsid w:val="0050445E"/>
    <w:rsid w:val="00514767"/>
    <w:rsid w:val="005257B8"/>
    <w:rsid w:val="0054389F"/>
    <w:rsid w:val="005476DB"/>
    <w:rsid w:val="0057109B"/>
    <w:rsid w:val="005820F2"/>
    <w:rsid w:val="00584683"/>
    <w:rsid w:val="00584937"/>
    <w:rsid w:val="00592E73"/>
    <w:rsid w:val="005B0977"/>
    <w:rsid w:val="005D211B"/>
    <w:rsid w:val="005D3009"/>
    <w:rsid w:val="005E0F68"/>
    <w:rsid w:val="00615D63"/>
    <w:rsid w:val="006177B5"/>
    <w:rsid w:val="00627B7E"/>
    <w:rsid w:val="00635916"/>
    <w:rsid w:val="00665412"/>
    <w:rsid w:val="006736B6"/>
    <w:rsid w:val="0069262F"/>
    <w:rsid w:val="006C4DC2"/>
    <w:rsid w:val="006F3890"/>
    <w:rsid w:val="00702BBF"/>
    <w:rsid w:val="007106C5"/>
    <w:rsid w:val="00712E85"/>
    <w:rsid w:val="00732F65"/>
    <w:rsid w:val="00735462"/>
    <w:rsid w:val="007510D6"/>
    <w:rsid w:val="00756F69"/>
    <w:rsid w:val="00757BF6"/>
    <w:rsid w:val="007816CF"/>
    <w:rsid w:val="0078492D"/>
    <w:rsid w:val="007C0DEA"/>
    <w:rsid w:val="007C7FFA"/>
    <w:rsid w:val="007D2328"/>
    <w:rsid w:val="007D7CE6"/>
    <w:rsid w:val="007E58AE"/>
    <w:rsid w:val="007E5EE2"/>
    <w:rsid w:val="007F04D2"/>
    <w:rsid w:val="007F7853"/>
    <w:rsid w:val="00802ACA"/>
    <w:rsid w:val="008139DE"/>
    <w:rsid w:val="00826588"/>
    <w:rsid w:val="0082772A"/>
    <w:rsid w:val="00850490"/>
    <w:rsid w:val="00863149"/>
    <w:rsid w:val="00865AD6"/>
    <w:rsid w:val="00866647"/>
    <w:rsid w:val="00890E4B"/>
    <w:rsid w:val="00893370"/>
    <w:rsid w:val="0089350A"/>
    <w:rsid w:val="0090030F"/>
    <w:rsid w:val="00905A1E"/>
    <w:rsid w:val="00926720"/>
    <w:rsid w:val="00927F9B"/>
    <w:rsid w:val="00932441"/>
    <w:rsid w:val="00932E4B"/>
    <w:rsid w:val="00936B0E"/>
    <w:rsid w:val="0097699C"/>
    <w:rsid w:val="009D251F"/>
    <w:rsid w:val="009D4823"/>
    <w:rsid w:val="009E0DD7"/>
    <w:rsid w:val="00A11335"/>
    <w:rsid w:val="00A36277"/>
    <w:rsid w:val="00A365AF"/>
    <w:rsid w:val="00A37826"/>
    <w:rsid w:val="00A468E1"/>
    <w:rsid w:val="00A554F3"/>
    <w:rsid w:val="00A57219"/>
    <w:rsid w:val="00A668D9"/>
    <w:rsid w:val="00A829AA"/>
    <w:rsid w:val="00A93AAC"/>
    <w:rsid w:val="00AC0AEA"/>
    <w:rsid w:val="00AC175A"/>
    <w:rsid w:val="00AD18A7"/>
    <w:rsid w:val="00AE6DF0"/>
    <w:rsid w:val="00AF26F6"/>
    <w:rsid w:val="00AF793C"/>
    <w:rsid w:val="00B04E97"/>
    <w:rsid w:val="00B21939"/>
    <w:rsid w:val="00B35CAF"/>
    <w:rsid w:val="00B4158D"/>
    <w:rsid w:val="00B4577A"/>
    <w:rsid w:val="00B472A5"/>
    <w:rsid w:val="00B538DB"/>
    <w:rsid w:val="00B61571"/>
    <w:rsid w:val="00B62FBF"/>
    <w:rsid w:val="00B9226E"/>
    <w:rsid w:val="00B9492F"/>
    <w:rsid w:val="00BC1A27"/>
    <w:rsid w:val="00BC66AB"/>
    <w:rsid w:val="00BC6A73"/>
    <w:rsid w:val="00BD3A0D"/>
    <w:rsid w:val="00BD3DD1"/>
    <w:rsid w:val="00BD545A"/>
    <w:rsid w:val="00C11864"/>
    <w:rsid w:val="00C17382"/>
    <w:rsid w:val="00C257D3"/>
    <w:rsid w:val="00C361C7"/>
    <w:rsid w:val="00C4112B"/>
    <w:rsid w:val="00C45860"/>
    <w:rsid w:val="00C45EA7"/>
    <w:rsid w:val="00C565E8"/>
    <w:rsid w:val="00C81A85"/>
    <w:rsid w:val="00C844E0"/>
    <w:rsid w:val="00C93F5B"/>
    <w:rsid w:val="00C95C5E"/>
    <w:rsid w:val="00CA19AE"/>
    <w:rsid w:val="00CA267E"/>
    <w:rsid w:val="00CB43BF"/>
    <w:rsid w:val="00CB453E"/>
    <w:rsid w:val="00CB4CAC"/>
    <w:rsid w:val="00CF5BEF"/>
    <w:rsid w:val="00D139E4"/>
    <w:rsid w:val="00D478F9"/>
    <w:rsid w:val="00D659D0"/>
    <w:rsid w:val="00D74618"/>
    <w:rsid w:val="00D83728"/>
    <w:rsid w:val="00D956DC"/>
    <w:rsid w:val="00DB409B"/>
    <w:rsid w:val="00DD6997"/>
    <w:rsid w:val="00DE415B"/>
    <w:rsid w:val="00DF0879"/>
    <w:rsid w:val="00DF3539"/>
    <w:rsid w:val="00DF60B4"/>
    <w:rsid w:val="00E13B95"/>
    <w:rsid w:val="00E31376"/>
    <w:rsid w:val="00E31C0D"/>
    <w:rsid w:val="00E428AF"/>
    <w:rsid w:val="00E66100"/>
    <w:rsid w:val="00EA7031"/>
    <w:rsid w:val="00EB4A57"/>
    <w:rsid w:val="00EC3C97"/>
    <w:rsid w:val="00ED22F6"/>
    <w:rsid w:val="00EE2249"/>
    <w:rsid w:val="00EE232A"/>
    <w:rsid w:val="00EF60B3"/>
    <w:rsid w:val="00F01DC1"/>
    <w:rsid w:val="00F262A3"/>
    <w:rsid w:val="00F409D6"/>
    <w:rsid w:val="00F41C7A"/>
    <w:rsid w:val="00F7408C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53B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3137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1376"/>
    <w:rPr>
      <w:rFonts w:ascii="Calibri" w:hAnsi="Calibri"/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rsid w:val="00E313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137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44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53B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3137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1376"/>
    <w:rPr>
      <w:rFonts w:ascii="Calibri" w:hAnsi="Calibri"/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rsid w:val="00E313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137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44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4AEE-6EDD-4CA7-92DA-4B6C3DB6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acyranek</dc:creator>
  <cp:lastModifiedBy>mkowalska</cp:lastModifiedBy>
  <cp:revision>78</cp:revision>
  <cp:lastPrinted>2017-03-27T10:40:00Z</cp:lastPrinted>
  <dcterms:created xsi:type="dcterms:W3CDTF">2015-03-05T09:12:00Z</dcterms:created>
  <dcterms:modified xsi:type="dcterms:W3CDTF">2017-05-04T08:46:00Z</dcterms:modified>
</cp:coreProperties>
</file>