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F0" w:rsidRDefault="005D12F0" w:rsidP="005D12F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D12F0">
        <w:rPr>
          <w:rFonts w:ascii="Arial" w:hAnsi="Arial" w:cs="Arial"/>
          <w:sz w:val="20"/>
          <w:szCs w:val="20"/>
        </w:rPr>
        <w:t xml:space="preserve">Kwidzyn, dnia </w:t>
      </w:r>
      <w:r w:rsidR="00F44BD1">
        <w:rPr>
          <w:rFonts w:ascii="Arial" w:hAnsi="Arial" w:cs="Arial"/>
          <w:sz w:val="20"/>
          <w:szCs w:val="20"/>
        </w:rPr>
        <w:t>24 listopada</w:t>
      </w:r>
      <w:r w:rsidRPr="005D12F0">
        <w:rPr>
          <w:rFonts w:ascii="Arial" w:hAnsi="Arial" w:cs="Arial"/>
          <w:sz w:val="20"/>
          <w:szCs w:val="20"/>
        </w:rPr>
        <w:t xml:space="preserve"> 201</w:t>
      </w:r>
      <w:r w:rsidR="00F44BD1">
        <w:rPr>
          <w:rFonts w:ascii="Arial" w:hAnsi="Arial" w:cs="Arial"/>
          <w:sz w:val="20"/>
          <w:szCs w:val="20"/>
        </w:rPr>
        <w:t>4</w:t>
      </w:r>
      <w:r w:rsidRPr="005D12F0">
        <w:rPr>
          <w:rFonts w:ascii="Arial" w:hAnsi="Arial" w:cs="Arial"/>
          <w:sz w:val="20"/>
          <w:szCs w:val="20"/>
        </w:rPr>
        <w:t xml:space="preserve"> r.</w:t>
      </w:r>
    </w:p>
    <w:p w:rsidR="005D12F0" w:rsidRPr="005D12F0" w:rsidRDefault="005D12F0" w:rsidP="005D12F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D12F0" w:rsidRDefault="005D12F0" w:rsidP="005D12F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D12F0">
        <w:rPr>
          <w:rFonts w:ascii="Arial" w:eastAsia="Times New Roman" w:hAnsi="Arial" w:cs="Arial"/>
          <w:b/>
          <w:sz w:val="20"/>
          <w:szCs w:val="20"/>
        </w:rPr>
        <w:t xml:space="preserve">Realizacja inwestycji w zakresie usuwania, transportu i unieszkodliwienia wyrobów </w:t>
      </w:r>
      <w:r w:rsidRPr="005D12F0">
        <w:rPr>
          <w:rFonts w:ascii="Arial" w:eastAsia="Times New Roman" w:hAnsi="Arial" w:cs="Arial"/>
          <w:b/>
          <w:sz w:val="20"/>
          <w:szCs w:val="20"/>
        </w:rPr>
        <w:br/>
        <w:t>zawierających azbest z terenu gminy Kwidzyn</w:t>
      </w:r>
      <w:r w:rsidR="00A96F2B">
        <w:rPr>
          <w:rFonts w:ascii="Arial" w:eastAsia="Times New Roman" w:hAnsi="Arial" w:cs="Arial"/>
          <w:b/>
          <w:sz w:val="20"/>
          <w:szCs w:val="20"/>
        </w:rPr>
        <w:t xml:space="preserve">, zadanie p.n.: </w:t>
      </w:r>
      <w:r w:rsidR="00BE350C">
        <w:rPr>
          <w:rFonts w:ascii="Arial" w:eastAsia="Times New Roman" w:hAnsi="Arial" w:cs="Arial"/>
          <w:b/>
          <w:sz w:val="20"/>
          <w:szCs w:val="20"/>
        </w:rPr>
        <w:t>„Usuwanie wyrobów zawierających azbest z terenu gminy Kwidzyn – edycja 201</w:t>
      </w:r>
      <w:r w:rsidR="00F44BD1">
        <w:rPr>
          <w:rFonts w:ascii="Arial" w:eastAsia="Times New Roman" w:hAnsi="Arial" w:cs="Arial"/>
          <w:b/>
          <w:sz w:val="20"/>
          <w:szCs w:val="20"/>
        </w:rPr>
        <w:t>4</w:t>
      </w:r>
      <w:r w:rsidR="00BE350C">
        <w:rPr>
          <w:rFonts w:ascii="Arial" w:eastAsia="Times New Roman" w:hAnsi="Arial" w:cs="Arial"/>
          <w:b/>
          <w:sz w:val="20"/>
          <w:szCs w:val="20"/>
        </w:rPr>
        <w:t>”</w:t>
      </w:r>
      <w:r w:rsidR="00BE350C" w:rsidRPr="005D12F0">
        <w:rPr>
          <w:rFonts w:ascii="Arial" w:eastAsia="Times New Roman" w:hAnsi="Arial" w:cs="Arial"/>
          <w:b/>
          <w:sz w:val="20"/>
          <w:szCs w:val="20"/>
        </w:rPr>
        <w:t>.</w:t>
      </w:r>
    </w:p>
    <w:p w:rsidR="005D12F0" w:rsidRDefault="005D12F0" w:rsidP="005D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12F0" w:rsidRDefault="005D12F0" w:rsidP="005D12F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12F0">
        <w:rPr>
          <w:rFonts w:ascii="Arial" w:hAnsi="Arial" w:cs="Arial"/>
          <w:noProof/>
          <w:sz w:val="20"/>
          <w:szCs w:val="20"/>
        </w:rPr>
        <w:drawing>
          <wp:anchor distT="0" distB="0" distL="57150" distR="571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-107674</wp:posOffset>
            </wp:positionV>
            <wp:extent cx="1817702" cy="1216550"/>
            <wp:effectExtent l="19050" t="0" r="0" b="0"/>
            <wp:wrapSquare wrapText="bothSides"/>
            <wp:docPr id="2" name="Obraz 1" descr="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history="1"/>
      <w:r w:rsidRPr="005D12F0">
        <w:rPr>
          <w:rFonts w:ascii="Arial" w:hAnsi="Arial" w:cs="Arial"/>
          <w:sz w:val="20"/>
          <w:szCs w:val="20"/>
        </w:rPr>
        <w:t>Gmina Kwidzyn</w:t>
      </w:r>
      <w:r w:rsidRPr="005D12F0">
        <w:rPr>
          <w:rFonts w:ascii="Arial" w:eastAsia="Times New Roman" w:hAnsi="Arial" w:cs="Arial"/>
          <w:sz w:val="20"/>
          <w:szCs w:val="20"/>
        </w:rPr>
        <w:t xml:space="preserve"> w 201</w:t>
      </w:r>
      <w:r w:rsidR="00F44BD1">
        <w:rPr>
          <w:rFonts w:ascii="Arial" w:eastAsia="Times New Roman" w:hAnsi="Arial" w:cs="Arial"/>
          <w:sz w:val="20"/>
          <w:szCs w:val="20"/>
        </w:rPr>
        <w:t>4</w:t>
      </w:r>
      <w:r w:rsidRPr="005D12F0">
        <w:rPr>
          <w:rFonts w:ascii="Arial" w:eastAsia="Times New Roman" w:hAnsi="Arial" w:cs="Arial"/>
          <w:sz w:val="20"/>
          <w:szCs w:val="20"/>
        </w:rPr>
        <w:t xml:space="preserve"> roku udzieliła właścicielom nieruchomości, położonych na terenie gminy </w:t>
      </w:r>
      <w:r>
        <w:rPr>
          <w:rFonts w:ascii="Arial" w:eastAsia="Times New Roman" w:hAnsi="Arial" w:cs="Arial"/>
          <w:sz w:val="20"/>
          <w:szCs w:val="20"/>
        </w:rPr>
        <w:t xml:space="preserve">Kwidzyn </w:t>
      </w:r>
      <w:r w:rsidRPr="005D12F0">
        <w:rPr>
          <w:rFonts w:ascii="Arial" w:eastAsia="Times New Roman" w:hAnsi="Arial" w:cs="Arial"/>
          <w:sz w:val="20"/>
          <w:szCs w:val="20"/>
        </w:rPr>
        <w:t xml:space="preserve">dotacji do realizowanych przez nich zadań w zakresie demontażu, transportu </w:t>
      </w:r>
      <w:r w:rsidR="000F7A5E">
        <w:rPr>
          <w:rFonts w:ascii="Arial" w:eastAsia="Times New Roman" w:hAnsi="Arial" w:cs="Arial"/>
          <w:sz w:val="20"/>
          <w:szCs w:val="20"/>
        </w:rPr>
        <w:br/>
      </w:r>
      <w:r w:rsidRPr="005D12F0">
        <w:rPr>
          <w:rFonts w:ascii="Arial" w:eastAsia="Times New Roman" w:hAnsi="Arial" w:cs="Arial"/>
          <w:sz w:val="20"/>
          <w:szCs w:val="20"/>
        </w:rPr>
        <w:t xml:space="preserve">i </w:t>
      </w:r>
      <w:r>
        <w:rPr>
          <w:rFonts w:ascii="Arial" w:eastAsia="Times New Roman" w:hAnsi="Arial" w:cs="Arial"/>
          <w:sz w:val="20"/>
          <w:szCs w:val="20"/>
        </w:rPr>
        <w:t xml:space="preserve">unieszkodliwienia </w:t>
      </w:r>
      <w:r w:rsidRPr="005D12F0">
        <w:rPr>
          <w:rFonts w:ascii="Arial" w:eastAsia="Times New Roman" w:hAnsi="Arial" w:cs="Arial"/>
          <w:sz w:val="20"/>
          <w:szCs w:val="20"/>
        </w:rPr>
        <w:t>na uprawnionym składowisku</w:t>
      </w:r>
      <w:r w:rsidR="00691E85">
        <w:rPr>
          <w:rFonts w:ascii="Arial" w:eastAsia="Times New Roman" w:hAnsi="Arial" w:cs="Arial"/>
          <w:sz w:val="20"/>
          <w:szCs w:val="20"/>
        </w:rPr>
        <w:t xml:space="preserve"> wyrobów</w:t>
      </w:r>
      <w:r w:rsidRPr="005D12F0">
        <w:rPr>
          <w:rFonts w:ascii="Arial" w:eastAsia="Times New Roman" w:hAnsi="Arial" w:cs="Arial"/>
          <w:sz w:val="20"/>
          <w:szCs w:val="20"/>
        </w:rPr>
        <w:t xml:space="preserve"> </w:t>
      </w:r>
      <w:r w:rsidR="00691E85" w:rsidRPr="005D12F0">
        <w:rPr>
          <w:rFonts w:ascii="Arial" w:eastAsia="Times New Roman" w:hAnsi="Arial" w:cs="Arial"/>
          <w:sz w:val="20"/>
          <w:szCs w:val="20"/>
        </w:rPr>
        <w:t xml:space="preserve">zawierających azbest </w:t>
      </w:r>
      <w:r w:rsidR="00691E85">
        <w:rPr>
          <w:rFonts w:ascii="Arial" w:eastAsia="Times New Roman" w:hAnsi="Arial" w:cs="Arial"/>
          <w:sz w:val="20"/>
          <w:szCs w:val="20"/>
        </w:rPr>
        <w:t xml:space="preserve">pochodzących z </w:t>
      </w:r>
      <w:r w:rsidRPr="005D12F0">
        <w:rPr>
          <w:rFonts w:ascii="Arial" w:eastAsia="Times New Roman" w:hAnsi="Arial" w:cs="Arial"/>
          <w:sz w:val="20"/>
          <w:szCs w:val="20"/>
        </w:rPr>
        <w:t xml:space="preserve">pokryć dachowych. </w:t>
      </w:r>
    </w:p>
    <w:p w:rsidR="005D12F0" w:rsidRPr="005D12F0" w:rsidRDefault="005D12F0" w:rsidP="005D12F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501FB" w:rsidRPr="005D12F0" w:rsidRDefault="005D12F0" w:rsidP="005D12F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5D12F0">
        <w:rPr>
          <w:rFonts w:ascii="Arial" w:eastAsia="Times New Roman" w:hAnsi="Arial" w:cs="Arial"/>
          <w:sz w:val="20"/>
          <w:szCs w:val="20"/>
        </w:rPr>
        <w:t xml:space="preserve">Na realizację przedmiotowych zadań Gmina Kwidzyn pozyskała środki finansowe </w:t>
      </w:r>
      <w:r>
        <w:rPr>
          <w:rFonts w:ascii="Arial" w:eastAsia="Times New Roman" w:hAnsi="Arial" w:cs="Arial"/>
          <w:sz w:val="20"/>
          <w:szCs w:val="20"/>
        </w:rPr>
        <w:br/>
      </w:r>
      <w:r w:rsidRPr="005D12F0">
        <w:rPr>
          <w:rFonts w:ascii="Arial" w:eastAsia="Times New Roman" w:hAnsi="Arial" w:cs="Arial"/>
          <w:sz w:val="20"/>
          <w:szCs w:val="20"/>
        </w:rPr>
        <w:t>z Wojewódzkiego Funduszu Ochrony Środowiska i Gospodarki Wodnej w Gdańsku.</w:t>
      </w:r>
    </w:p>
    <w:p w:rsidR="005D12F0" w:rsidRPr="005D12F0" w:rsidRDefault="005D12F0" w:rsidP="005D12F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5D12F0">
        <w:rPr>
          <w:rFonts w:ascii="Arial" w:eastAsia="Times New Roman" w:hAnsi="Arial" w:cs="Arial"/>
          <w:sz w:val="20"/>
          <w:szCs w:val="20"/>
        </w:rPr>
        <w:t xml:space="preserve">W ramach podpisanej z </w:t>
      </w:r>
      <w:proofErr w:type="spellStart"/>
      <w:r w:rsidRPr="005D12F0">
        <w:rPr>
          <w:rFonts w:ascii="Arial" w:eastAsia="Times New Roman" w:hAnsi="Arial" w:cs="Arial"/>
          <w:sz w:val="20"/>
          <w:szCs w:val="20"/>
        </w:rPr>
        <w:t>WFOŚiGW</w:t>
      </w:r>
      <w:proofErr w:type="spellEnd"/>
      <w:r w:rsidRPr="005D12F0">
        <w:rPr>
          <w:rFonts w:ascii="Arial" w:eastAsia="Times New Roman" w:hAnsi="Arial" w:cs="Arial"/>
          <w:sz w:val="20"/>
          <w:szCs w:val="20"/>
        </w:rPr>
        <w:t xml:space="preserve"> w Gdańsku umowy nr </w:t>
      </w:r>
      <w:r w:rsidRPr="005D12F0">
        <w:rPr>
          <w:rFonts w:ascii="Arial" w:eastAsia="Calibri" w:hAnsi="Arial" w:cs="Arial"/>
          <w:sz w:val="20"/>
          <w:szCs w:val="20"/>
        </w:rPr>
        <w:t>WFOŚ/D/III-70.E/</w:t>
      </w:r>
      <w:r w:rsidR="00F44BD1">
        <w:rPr>
          <w:rFonts w:ascii="Arial" w:eastAsia="Calibri" w:hAnsi="Arial" w:cs="Arial"/>
          <w:sz w:val="20"/>
          <w:szCs w:val="20"/>
        </w:rPr>
        <w:t>171</w:t>
      </w:r>
      <w:r w:rsidRPr="005D12F0">
        <w:rPr>
          <w:rFonts w:ascii="Arial" w:eastAsia="Calibri" w:hAnsi="Arial" w:cs="Arial"/>
          <w:sz w:val="20"/>
          <w:szCs w:val="20"/>
        </w:rPr>
        <w:t>/201</w:t>
      </w:r>
      <w:r w:rsidR="00F44BD1">
        <w:rPr>
          <w:rFonts w:ascii="Arial" w:eastAsia="Calibri" w:hAnsi="Arial" w:cs="Arial"/>
          <w:sz w:val="20"/>
          <w:szCs w:val="20"/>
        </w:rPr>
        <w:t>4</w:t>
      </w:r>
      <w:r w:rsidR="00A614A1">
        <w:rPr>
          <w:rFonts w:ascii="Arial" w:eastAsia="Calibri" w:hAnsi="Arial" w:cs="Arial"/>
          <w:sz w:val="20"/>
          <w:szCs w:val="20"/>
        </w:rPr>
        <w:t>/</w:t>
      </w:r>
      <w:r w:rsidRPr="005D12F0">
        <w:rPr>
          <w:rFonts w:ascii="Arial" w:eastAsia="Calibri" w:hAnsi="Arial" w:cs="Arial"/>
          <w:sz w:val="20"/>
          <w:szCs w:val="20"/>
        </w:rPr>
        <w:t>AZBEST</w:t>
      </w:r>
      <w:r w:rsidR="00AF2A86">
        <w:rPr>
          <w:rFonts w:ascii="Arial" w:eastAsia="Calibri" w:hAnsi="Arial" w:cs="Arial"/>
          <w:sz w:val="20"/>
          <w:szCs w:val="20"/>
        </w:rPr>
        <w:t>-201</w:t>
      </w:r>
      <w:r w:rsidR="00F44BD1">
        <w:rPr>
          <w:rFonts w:ascii="Arial" w:eastAsia="Calibri" w:hAnsi="Arial" w:cs="Arial"/>
          <w:sz w:val="20"/>
          <w:szCs w:val="20"/>
        </w:rPr>
        <w:t>4</w:t>
      </w:r>
      <w:r w:rsidRPr="005D12F0">
        <w:rPr>
          <w:rFonts w:ascii="Arial" w:eastAsia="Times New Roman" w:hAnsi="Arial" w:cs="Arial"/>
          <w:sz w:val="20"/>
          <w:szCs w:val="20"/>
        </w:rPr>
        <w:t xml:space="preserve">, z dnia </w:t>
      </w:r>
      <w:r w:rsidR="00F44BD1">
        <w:rPr>
          <w:rFonts w:ascii="Arial" w:eastAsia="Times New Roman" w:hAnsi="Arial" w:cs="Arial"/>
          <w:sz w:val="20"/>
          <w:szCs w:val="20"/>
        </w:rPr>
        <w:t>30</w:t>
      </w:r>
      <w:r w:rsidR="00A614A1">
        <w:rPr>
          <w:rFonts w:ascii="Arial" w:eastAsia="Times New Roman" w:hAnsi="Arial" w:cs="Arial"/>
          <w:sz w:val="20"/>
          <w:szCs w:val="20"/>
        </w:rPr>
        <w:t xml:space="preserve"> lipca</w:t>
      </w:r>
      <w:r w:rsidR="00691E85">
        <w:rPr>
          <w:rFonts w:ascii="Arial" w:eastAsia="Times New Roman" w:hAnsi="Arial" w:cs="Arial"/>
          <w:sz w:val="20"/>
          <w:szCs w:val="20"/>
        </w:rPr>
        <w:t xml:space="preserve"> 201</w:t>
      </w:r>
      <w:r w:rsidR="00F44BD1">
        <w:rPr>
          <w:rFonts w:ascii="Arial" w:eastAsia="Times New Roman" w:hAnsi="Arial" w:cs="Arial"/>
          <w:sz w:val="20"/>
          <w:szCs w:val="20"/>
        </w:rPr>
        <w:t>4</w:t>
      </w:r>
      <w:r w:rsidR="00691E85">
        <w:rPr>
          <w:rFonts w:ascii="Arial" w:eastAsia="Times New Roman" w:hAnsi="Arial" w:cs="Arial"/>
          <w:sz w:val="20"/>
          <w:szCs w:val="20"/>
        </w:rPr>
        <w:t xml:space="preserve"> roku,</w:t>
      </w:r>
      <w:r w:rsidR="00A614A1">
        <w:rPr>
          <w:rFonts w:ascii="Arial" w:eastAsia="Times New Roman" w:hAnsi="Arial" w:cs="Arial"/>
          <w:sz w:val="20"/>
          <w:szCs w:val="20"/>
        </w:rPr>
        <w:t xml:space="preserve"> udzielono dotacji</w:t>
      </w:r>
      <w:r w:rsidR="000F035C">
        <w:rPr>
          <w:rFonts w:ascii="Arial" w:eastAsia="Times New Roman" w:hAnsi="Arial" w:cs="Arial"/>
          <w:sz w:val="20"/>
          <w:szCs w:val="20"/>
        </w:rPr>
        <w:t xml:space="preserve"> </w:t>
      </w:r>
      <w:r w:rsidR="00F44BD1">
        <w:rPr>
          <w:rFonts w:ascii="Arial" w:eastAsia="Times New Roman" w:hAnsi="Arial" w:cs="Arial"/>
          <w:sz w:val="20"/>
          <w:szCs w:val="20"/>
        </w:rPr>
        <w:t>12</w:t>
      </w:r>
      <w:r w:rsidR="00691E85">
        <w:rPr>
          <w:rFonts w:ascii="Arial" w:eastAsia="Times New Roman" w:hAnsi="Arial" w:cs="Arial"/>
          <w:sz w:val="20"/>
          <w:szCs w:val="20"/>
        </w:rPr>
        <w:t xml:space="preserve"> </w:t>
      </w:r>
      <w:r w:rsidRPr="005D12F0">
        <w:rPr>
          <w:rFonts w:ascii="Arial" w:eastAsia="Times New Roman" w:hAnsi="Arial" w:cs="Arial"/>
          <w:sz w:val="20"/>
          <w:szCs w:val="20"/>
        </w:rPr>
        <w:t>właścicielom</w:t>
      </w:r>
      <w:r w:rsidR="000F035C">
        <w:rPr>
          <w:rFonts w:ascii="Arial" w:eastAsia="Times New Roman" w:hAnsi="Arial" w:cs="Arial"/>
          <w:sz w:val="20"/>
          <w:szCs w:val="20"/>
        </w:rPr>
        <w:t xml:space="preserve">/ </w:t>
      </w:r>
      <w:r w:rsidR="00A614A1">
        <w:rPr>
          <w:rFonts w:ascii="Arial" w:eastAsia="Times New Roman" w:hAnsi="Arial" w:cs="Arial"/>
          <w:sz w:val="20"/>
          <w:szCs w:val="20"/>
        </w:rPr>
        <w:t>współwłaścicielom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D12F0">
        <w:rPr>
          <w:rFonts w:ascii="Arial" w:eastAsia="Times New Roman" w:hAnsi="Arial" w:cs="Arial"/>
          <w:sz w:val="20"/>
          <w:szCs w:val="20"/>
        </w:rPr>
        <w:t xml:space="preserve">nieruchomości. Usunięto </w:t>
      </w:r>
      <w:r w:rsidR="00F44BD1">
        <w:rPr>
          <w:rFonts w:ascii="Arial" w:eastAsia="Times New Roman" w:hAnsi="Arial" w:cs="Arial"/>
          <w:sz w:val="20"/>
          <w:szCs w:val="20"/>
        </w:rPr>
        <w:t>53,15</w:t>
      </w:r>
      <w:r>
        <w:rPr>
          <w:rFonts w:ascii="Arial" w:eastAsia="Times New Roman" w:hAnsi="Arial" w:cs="Arial"/>
          <w:sz w:val="20"/>
          <w:szCs w:val="20"/>
        </w:rPr>
        <w:t xml:space="preserve"> Mg</w:t>
      </w:r>
      <w:r w:rsidR="00A96F2B">
        <w:rPr>
          <w:rFonts w:ascii="Arial" w:eastAsia="Times New Roman" w:hAnsi="Arial" w:cs="Arial"/>
          <w:sz w:val="20"/>
          <w:szCs w:val="20"/>
        </w:rPr>
        <w:t xml:space="preserve"> </w:t>
      </w:r>
      <w:r w:rsidR="00F44BD1">
        <w:rPr>
          <w:rFonts w:ascii="Arial" w:eastAsia="Times New Roman" w:hAnsi="Arial" w:cs="Arial"/>
          <w:sz w:val="20"/>
          <w:szCs w:val="20"/>
        </w:rPr>
        <w:t xml:space="preserve">(3 400 </w:t>
      </w:r>
      <w:r w:rsidR="00F44BD1" w:rsidRPr="00F44BD1">
        <w:rPr>
          <w:rFonts w:ascii="Arial" w:eastAsia="Times New Roman" w:hAnsi="Arial" w:cs="Arial"/>
          <w:sz w:val="20"/>
          <w:szCs w:val="20"/>
        </w:rPr>
        <w:t>m</w:t>
      </w:r>
      <w:r w:rsidR="00F44BD1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F44BD1">
        <w:rPr>
          <w:rFonts w:ascii="Arial" w:eastAsia="Times New Roman" w:hAnsi="Arial" w:cs="Arial"/>
          <w:sz w:val="20"/>
          <w:szCs w:val="20"/>
        </w:rPr>
        <w:t xml:space="preserve">) </w:t>
      </w:r>
      <w:r w:rsidR="00691E85" w:rsidRPr="00F44BD1">
        <w:rPr>
          <w:rFonts w:ascii="Arial" w:eastAsia="Times New Roman" w:hAnsi="Arial" w:cs="Arial"/>
          <w:sz w:val="20"/>
          <w:szCs w:val="20"/>
        </w:rPr>
        <w:t>wyrobów</w:t>
      </w:r>
      <w:r w:rsidR="00691E85">
        <w:rPr>
          <w:rFonts w:ascii="Arial" w:eastAsia="Times New Roman" w:hAnsi="Arial" w:cs="Arial"/>
          <w:sz w:val="20"/>
          <w:szCs w:val="20"/>
        </w:rPr>
        <w:t xml:space="preserve"> zawierających azbest</w:t>
      </w:r>
      <w:r w:rsidRPr="005D12F0">
        <w:rPr>
          <w:rFonts w:ascii="Arial" w:eastAsia="Times New Roman" w:hAnsi="Arial" w:cs="Arial"/>
          <w:sz w:val="20"/>
          <w:szCs w:val="20"/>
        </w:rPr>
        <w:t xml:space="preserve"> pochodzących z </w:t>
      </w:r>
      <w:r w:rsidR="00F44BD1">
        <w:rPr>
          <w:rFonts w:ascii="Arial" w:eastAsia="Times New Roman" w:hAnsi="Arial" w:cs="Arial"/>
          <w:sz w:val="20"/>
          <w:szCs w:val="20"/>
        </w:rPr>
        <w:t>12</w:t>
      </w:r>
      <w:r w:rsidRPr="005D12F0">
        <w:rPr>
          <w:rFonts w:ascii="Arial" w:eastAsia="Times New Roman" w:hAnsi="Arial" w:cs="Arial"/>
          <w:sz w:val="20"/>
          <w:szCs w:val="20"/>
        </w:rPr>
        <w:t xml:space="preserve"> budynków. </w:t>
      </w:r>
    </w:p>
    <w:p w:rsidR="005D12F0" w:rsidRPr="005D12F0" w:rsidRDefault="005D12F0" w:rsidP="005D12F0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5D12F0">
        <w:rPr>
          <w:rFonts w:ascii="Arial" w:eastAsia="Times New Roman" w:hAnsi="Arial" w:cs="Arial"/>
          <w:sz w:val="20"/>
          <w:szCs w:val="20"/>
        </w:rPr>
        <w:t xml:space="preserve">Koszt kwalifikowany </w:t>
      </w:r>
      <w:proofErr w:type="spellStart"/>
      <w:r w:rsidRPr="005D12F0">
        <w:rPr>
          <w:rFonts w:ascii="Arial" w:eastAsia="Times New Roman" w:hAnsi="Arial" w:cs="Arial"/>
          <w:sz w:val="20"/>
          <w:szCs w:val="20"/>
        </w:rPr>
        <w:t>WFOŚiGW</w:t>
      </w:r>
      <w:proofErr w:type="spellEnd"/>
      <w:r w:rsidRPr="005D12F0">
        <w:rPr>
          <w:rFonts w:ascii="Arial" w:eastAsia="Times New Roman" w:hAnsi="Arial" w:cs="Arial"/>
          <w:sz w:val="20"/>
          <w:szCs w:val="20"/>
        </w:rPr>
        <w:t xml:space="preserve"> w Gdańsku wyniósł </w:t>
      </w:r>
      <w:r w:rsidR="00F44BD1">
        <w:rPr>
          <w:rFonts w:ascii="Arial" w:eastAsia="Calibri" w:hAnsi="Arial" w:cs="Arial"/>
          <w:sz w:val="20"/>
          <w:szCs w:val="20"/>
        </w:rPr>
        <w:t>42 520</w:t>
      </w:r>
      <w:r w:rsidR="00AF2A86">
        <w:rPr>
          <w:rFonts w:ascii="Arial" w:eastAsia="Calibri" w:hAnsi="Arial" w:cs="Arial"/>
          <w:sz w:val="20"/>
          <w:szCs w:val="20"/>
        </w:rPr>
        <w:t>,00</w:t>
      </w:r>
      <w:r w:rsidRPr="005D12F0">
        <w:rPr>
          <w:rFonts w:ascii="Arial" w:eastAsia="Calibri" w:hAnsi="Arial" w:cs="Arial"/>
          <w:sz w:val="20"/>
          <w:szCs w:val="20"/>
        </w:rPr>
        <w:t xml:space="preserve"> zł</w:t>
      </w:r>
      <w:r w:rsidRPr="005D12F0">
        <w:rPr>
          <w:rFonts w:ascii="Arial" w:hAnsi="Arial" w:cs="Arial"/>
          <w:sz w:val="20"/>
          <w:szCs w:val="20"/>
        </w:rPr>
        <w:t xml:space="preserve">. </w:t>
      </w:r>
      <w:r w:rsidRPr="005D12F0">
        <w:rPr>
          <w:rFonts w:ascii="Arial" w:eastAsia="Times New Roman" w:hAnsi="Arial" w:cs="Arial"/>
          <w:sz w:val="20"/>
          <w:szCs w:val="20"/>
        </w:rPr>
        <w:t xml:space="preserve">Łączna wysokość dotacji na realizację zadania pn. „Usuwanie wyrobów zawierających azbest z terenu </w:t>
      </w:r>
      <w:r w:rsidR="000F7A5E">
        <w:rPr>
          <w:rFonts w:ascii="Arial" w:eastAsia="Times New Roman" w:hAnsi="Arial" w:cs="Arial"/>
          <w:sz w:val="20"/>
          <w:szCs w:val="20"/>
        </w:rPr>
        <w:t>g</w:t>
      </w:r>
      <w:r w:rsidRPr="005D12F0">
        <w:rPr>
          <w:rFonts w:ascii="Arial" w:eastAsia="Times New Roman" w:hAnsi="Arial" w:cs="Arial"/>
          <w:sz w:val="20"/>
          <w:szCs w:val="20"/>
        </w:rPr>
        <w:t>miny Kwidzyn – edycja 201</w:t>
      </w:r>
      <w:r w:rsidR="00F44BD1">
        <w:rPr>
          <w:rFonts w:ascii="Arial" w:eastAsia="Times New Roman" w:hAnsi="Arial" w:cs="Arial"/>
          <w:sz w:val="20"/>
          <w:szCs w:val="20"/>
        </w:rPr>
        <w:t>4</w:t>
      </w:r>
      <w:r w:rsidRPr="005D12F0">
        <w:rPr>
          <w:rFonts w:ascii="Arial" w:eastAsia="Times New Roman" w:hAnsi="Arial" w:cs="Arial"/>
          <w:sz w:val="20"/>
          <w:szCs w:val="20"/>
        </w:rPr>
        <w:t xml:space="preserve">”, jaką otrzymali właściciele nieruchomości wynosiła </w:t>
      </w:r>
      <w:r w:rsidR="00F44BD1">
        <w:rPr>
          <w:rFonts w:ascii="Arial" w:eastAsia="Calibri" w:hAnsi="Arial" w:cs="Arial"/>
          <w:sz w:val="20"/>
          <w:szCs w:val="20"/>
        </w:rPr>
        <w:t>37 810</w:t>
      </w:r>
      <w:r w:rsidRPr="005D12F0">
        <w:rPr>
          <w:rFonts w:ascii="Arial" w:eastAsia="Calibri" w:hAnsi="Arial" w:cs="Arial"/>
          <w:sz w:val="20"/>
          <w:szCs w:val="20"/>
        </w:rPr>
        <w:t>,00 zł</w:t>
      </w:r>
      <w:r w:rsidRPr="005D12F0">
        <w:rPr>
          <w:rFonts w:ascii="Arial" w:eastAsia="Times New Roman" w:hAnsi="Arial" w:cs="Arial"/>
          <w:sz w:val="20"/>
          <w:szCs w:val="20"/>
        </w:rPr>
        <w:t xml:space="preserve">, co stanowiło </w:t>
      </w:r>
      <w:r w:rsidR="00F44BD1">
        <w:rPr>
          <w:rFonts w:ascii="Arial" w:eastAsia="Times New Roman" w:hAnsi="Arial" w:cs="Arial"/>
          <w:sz w:val="20"/>
          <w:szCs w:val="20"/>
        </w:rPr>
        <w:t>89</w:t>
      </w:r>
      <w:r w:rsidRPr="005D12F0">
        <w:rPr>
          <w:rFonts w:ascii="Arial" w:eastAsia="Times New Roman" w:hAnsi="Arial" w:cs="Arial"/>
          <w:sz w:val="20"/>
          <w:szCs w:val="20"/>
        </w:rPr>
        <w:t xml:space="preserve">% kosztu kwalifikowanego. Pozostałe </w:t>
      </w:r>
      <w:r w:rsidR="00F44BD1">
        <w:rPr>
          <w:rFonts w:ascii="Arial" w:eastAsia="Times New Roman" w:hAnsi="Arial" w:cs="Arial"/>
          <w:sz w:val="20"/>
          <w:szCs w:val="20"/>
        </w:rPr>
        <w:t>11</w:t>
      </w:r>
      <w:r w:rsidRPr="005D12F0">
        <w:rPr>
          <w:rFonts w:ascii="Arial" w:eastAsia="Times New Roman" w:hAnsi="Arial" w:cs="Arial"/>
          <w:sz w:val="20"/>
          <w:szCs w:val="20"/>
        </w:rPr>
        <w:t xml:space="preserve">% kosztu kwalifikowanego </w:t>
      </w:r>
      <w:proofErr w:type="spellStart"/>
      <w:r w:rsidRPr="005D12F0">
        <w:rPr>
          <w:rFonts w:ascii="Arial" w:eastAsia="Times New Roman" w:hAnsi="Arial" w:cs="Arial"/>
          <w:sz w:val="20"/>
          <w:szCs w:val="20"/>
        </w:rPr>
        <w:t>WFOŚiGW</w:t>
      </w:r>
      <w:proofErr w:type="spellEnd"/>
      <w:r w:rsidRPr="005D12F0">
        <w:rPr>
          <w:rFonts w:ascii="Arial" w:eastAsia="Times New Roman" w:hAnsi="Arial" w:cs="Arial"/>
          <w:sz w:val="20"/>
          <w:szCs w:val="20"/>
        </w:rPr>
        <w:t xml:space="preserve"> w Gdańsku pokryte zostało przez Gminę Kwidzyn w kwocie </w:t>
      </w:r>
      <w:r w:rsidR="00CE35D3">
        <w:rPr>
          <w:rFonts w:ascii="Arial" w:hAnsi="Arial" w:cs="Arial"/>
          <w:color w:val="000000"/>
          <w:sz w:val="20"/>
          <w:szCs w:val="20"/>
        </w:rPr>
        <w:t>4 710</w:t>
      </w:r>
      <w:r w:rsidR="002E0B3B">
        <w:rPr>
          <w:rFonts w:ascii="Arial" w:hAnsi="Arial" w:cs="Arial"/>
          <w:color w:val="000000"/>
          <w:sz w:val="20"/>
          <w:szCs w:val="20"/>
        </w:rPr>
        <w:t>,</w:t>
      </w:r>
      <w:r w:rsidR="00A614A1">
        <w:rPr>
          <w:rFonts w:ascii="Arial" w:hAnsi="Arial" w:cs="Arial"/>
          <w:color w:val="000000"/>
          <w:sz w:val="20"/>
          <w:szCs w:val="20"/>
        </w:rPr>
        <w:t>00</w:t>
      </w:r>
      <w:r w:rsidRPr="005D12F0">
        <w:rPr>
          <w:rFonts w:ascii="Arial" w:hAnsi="Arial" w:cs="Arial"/>
          <w:color w:val="000000"/>
          <w:sz w:val="20"/>
          <w:szCs w:val="20"/>
        </w:rPr>
        <w:t> zł.</w:t>
      </w:r>
    </w:p>
    <w:p w:rsidR="005D12F0" w:rsidRPr="005D12F0" w:rsidRDefault="005D12F0" w:rsidP="005D12F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5D12F0">
        <w:rPr>
          <w:rFonts w:ascii="Arial" w:eastAsia="Times New Roman" w:hAnsi="Arial" w:cs="Arial"/>
          <w:sz w:val="20"/>
          <w:szCs w:val="20"/>
        </w:rPr>
        <w:t>Środki finansowe pozyskane przez Gminę Kwidzyn pochodziły w 50% ze środków Wojewódzkiego Funduszu Ochrony Środowiska i Gospod</w:t>
      </w:r>
      <w:r w:rsidR="000F035C">
        <w:rPr>
          <w:rFonts w:ascii="Arial" w:eastAsia="Times New Roman" w:hAnsi="Arial" w:cs="Arial"/>
          <w:sz w:val="20"/>
          <w:szCs w:val="20"/>
        </w:rPr>
        <w:t>arki Wodnej w Gdańsku oraz w 50</w:t>
      </w:r>
      <w:r w:rsidRPr="005D12F0">
        <w:rPr>
          <w:rFonts w:ascii="Arial" w:eastAsia="Times New Roman" w:hAnsi="Arial" w:cs="Arial"/>
          <w:sz w:val="20"/>
          <w:szCs w:val="20"/>
        </w:rPr>
        <w:t xml:space="preserve">% </w:t>
      </w:r>
      <w:r>
        <w:rPr>
          <w:rFonts w:ascii="Arial" w:eastAsia="Times New Roman" w:hAnsi="Arial" w:cs="Arial"/>
          <w:sz w:val="20"/>
          <w:szCs w:val="20"/>
        </w:rPr>
        <w:br/>
      </w:r>
      <w:r w:rsidRPr="005D12F0">
        <w:rPr>
          <w:rFonts w:ascii="Arial" w:eastAsia="Times New Roman" w:hAnsi="Arial" w:cs="Arial"/>
          <w:sz w:val="20"/>
          <w:szCs w:val="20"/>
        </w:rPr>
        <w:t xml:space="preserve">ze środków Programu Priorytetowego Narodowego Funduszu Ochrony Środowiska i Gospodarki Wodnej, pn. </w:t>
      </w:r>
      <w:r w:rsidR="000F7A5E">
        <w:rPr>
          <w:rFonts w:ascii="Arial" w:eastAsia="Times New Roman" w:hAnsi="Arial" w:cs="Arial"/>
          <w:sz w:val="20"/>
          <w:szCs w:val="20"/>
        </w:rPr>
        <w:t>„</w:t>
      </w:r>
      <w:r w:rsidRPr="005D12F0">
        <w:rPr>
          <w:rFonts w:ascii="Arial" w:eastAsia="Times New Roman" w:hAnsi="Arial" w:cs="Arial"/>
          <w:sz w:val="20"/>
          <w:szCs w:val="20"/>
        </w:rPr>
        <w:t>Gospodarowanie odpadami innymi niż komunalne</w:t>
      </w:r>
      <w:r w:rsidR="000F7A5E" w:rsidRPr="000F7A5E">
        <w:rPr>
          <w:rFonts w:ascii="Arial" w:eastAsia="Times New Roman" w:hAnsi="Arial" w:cs="Arial"/>
          <w:sz w:val="20"/>
          <w:szCs w:val="20"/>
        </w:rPr>
        <w:t xml:space="preserve">. Część </w:t>
      </w:r>
      <w:r w:rsidR="00501738">
        <w:rPr>
          <w:rFonts w:ascii="Arial" w:eastAsia="Times New Roman" w:hAnsi="Arial" w:cs="Arial"/>
          <w:sz w:val="20"/>
          <w:szCs w:val="20"/>
        </w:rPr>
        <w:t>2)</w:t>
      </w:r>
      <w:r w:rsidR="000F7A5E" w:rsidRPr="000F7A5E">
        <w:rPr>
          <w:rFonts w:ascii="Arial" w:eastAsia="Times New Roman" w:hAnsi="Arial" w:cs="Arial"/>
          <w:sz w:val="20"/>
          <w:szCs w:val="20"/>
        </w:rPr>
        <w:t xml:space="preserve"> – </w:t>
      </w:r>
      <w:r w:rsidRPr="000F7A5E">
        <w:rPr>
          <w:rFonts w:ascii="Arial" w:eastAsia="Times New Roman" w:hAnsi="Arial" w:cs="Arial"/>
          <w:sz w:val="20"/>
          <w:szCs w:val="20"/>
        </w:rPr>
        <w:t>Usuwanie wyrobów zawierających azbest”.</w:t>
      </w:r>
    </w:p>
    <w:p w:rsidR="005D12F0" w:rsidRDefault="005D12F0" w:rsidP="005D12F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D12F0" w:rsidRPr="005D12F0" w:rsidRDefault="005D12F0" w:rsidP="005D12F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D12F0" w:rsidRPr="005D12F0" w:rsidRDefault="005D12F0" w:rsidP="005D12F0">
      <w:pPr>
        <w:spacing w:after="0" w:line="360" w:lineRule="auto"/>
        <w:ind w:left="62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D12F0">
        <w:rPr>
          <w:rFonts w:ascii="Arial" w:hAnsi="Arial" w:cs="Arial"/>
          <w:sz w:val="20"/>
          <w:szCs w:val="20"/>
        </w:rPr>
        <w:t>Wójt Gminy Kwidzyn</w:t>
      </w:r>
    </w:p>
    <w:p w:rsidR="005D12F0" w:rsidRPr="005D12F0" w:rsidRDefault="005D12F0" w:rsidP="005D12F0">
      <w:pPr>
        <w:spacing w:after="0" w:line="360" w:lineRule="auto"/>
        <w:ind w:left="5811" w:firstLine="561"/>
        <w:jc w:val="both"/>
        <w:rPr>
          <w:rFonts w:ascii="Arial" w:hAnsi="Arial" w:cs="Arial"/>
          <w:i/>
          <w:sz w:val="20"/>
          <w:szCs w:val="20"/>
        </w:rPr>
      </w:pPr>
      <w:r w:rsidRPr="005D12F0">
        <w:rPr>
          <w:rFonts w:ascii="Arial" w:hAnsi="Arial" w:cs="Arial"/>
          <w:i/>
          <w:sz w:val="20"/>
          <w:szCs w:val="20"/>
        </w:rPr>
        <w:t>Ewa Nowogrodzka</w:t>
      </w:r>
    </w:p>
    <w:p w:rsidR="005D12F0" w:rsidRPr="005D12F0" w:rsidRDefault="005D12F0" w:rsidP="005D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D12F0" w:rsidRPr="005D12F0" w:rsidSect="0015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F0"/>
    <w:rsid w:val="000F035C"/>
    <w:rsid w:val="000F7A5E"/>
    <w:rsid w:val="001501FB"/>
    <w:rsid w:val="00192A71"/>
    <w:rsid w:val="002E0B3B"/>
    <w:rsid w:val="00501738"/>
    <w:rsid w:val="005D12F0"/>
    <w:rsid w:val="00691E85"/>
    <w:rsid w:val="008E3A09"/>
    <w:rsid w:val="009600C8"/>
    <w:rsid w:val="00A614A1"/>
    <w:rsid w:val="00A7258C"/>
    <w:rsid w:val="00A96F2B"/>
    <w:rsid w:val="00AF2A86"/>
    <w:rsid w:val="00BE350C"/>
    <w:rsid w:val="00C049B4"/>
    <w:rsid w:val="00CE35D3"/>
    <w:rsid w:val="00CE5D1F"/>
    <w:rsid w:val="00F44BD1"/>
    <w:rsid w:val="00F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thumbWindow('http://www.prabuty.pl/prabuty/images/stories/photos/121120/dofinansowane_rgb.jpg','Image',600,373,0,1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thumbWindow('http://www.prabuty.pl/prabuty/images/stories/photos/121120/dofinansowane_rgb.jpg','Image',600,373,0,1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jfindling</cp:lastModifiedBy>
  <cp:revision>2</cp:revision>
  <cp:lastPrinted>2012-11-22T06:51:00Z</cp:lastPrinted>
  <dcterms:created xsi:type="dcterms:W3CDTF">2014-11-25T11:04:00Z</dcterms:created>
  <dcterms:modified xsi:type="dcterms:W3CDTF">2014-11-25T11:04:00Z</dcterms:modified>
</cp:coreProperties>
</file>