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0967A1" w:rsidRPr="00B30CBA" w:rsidRDefault="00351C4E" w:rsidP="001E28EF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Pr="001E28EF" w:rsidRDefault="007E483B" w:rsidP="001E28EF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224F8D">
        <w:rPr>
          <w:rFonts w:ascii="Verdana" w:hAnsi="Verdana"/>
          <w:bCs/>
          <w:i/>
          <w:iCs/>
          <w:sz w:val="18"/>
          <w:szCs w:val="20"/>
        </w:rPr>
        <w:t>„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>Budow</w:t>
      </w:r>
      <w:r w:rsidR="00224F8D" w:rsidRPr="00224F8D">
        <w:rPr>
          <w:rFonts w:ascii="Verdana" w:hAnsi="Verdana"/>
          <w:bCs/>
          <w:i/>
          <w:iCs/>
          <w:sz w:val="18"/>
          <w:szCs w:val="20"/>
        </w:rPr>
        <w:t>ę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587BD5" w:rsidRPr="00224F8D">
        <w:rPr>
          <w:rFonts w:ascii="Verdana" w:hAnsi="Verdana"/>
          <w:bCs/>
          <w:i/>
          <w:iCs/>
          <w:sz w:val="18"/>
          <w:szCs w:val="20"/>
        </w:rPr>
        <w:t>ścieżki pieszo-rowerowej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6A11D9">
        <w:rPr>
          <w:rFonts w:ascii="Verdana" w:hAnsi="Verdana"/>
          <w:bCs/>
          <w:i/>
          <w:iCs/>
          <w:sz w:val="18"/>
          <w:szCs w:val="20"/>
        </w:rPr>
        <w:t>Obory – Nowy Dwór</w:t>
      </w:r>
      <w:r w:rsidRPr="00224F8D">
        <w:rPr>
          <w:rFonts w:ascii="Verdana" w:hAnsi="Verdana"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AA411F" w:rsidTr="002034AF">
        <w:tc>
          <w:tcPr>
            <w:tcW w:w="723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AA411F" w:rsidTr="002034AF">
        <w:tc>
          <w:tcPr>
            <w:tcW w:w="723" w:type="dxa"/>
          </w:tcPr>
          <w:p w:rsidR="00AA411F" w:rsidRDefault="00AA411F" w:rsidP="002034AF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AA411F" w:rsidRDefault="00AA411F" w:rsidP="002034AF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</w:tcPr>
          <w:p w:rsidR="00AA411F" w:rsidRPr="00551914" w:rsidRDefault="00AA411F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AA411F" w:rsidRDefault="00AA411F" w:rsidP="002034AF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3D7A4C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Tablica informacyjna </w:t>
            </w:r>
          </w:p>
        </w:tc>
        <w:tc>
          <w:tcPr>
            <w:tcW w:w="1450" w:type="dxa"/>
          </w:tcPr>
          <w:p w:rsidR="00551914" w:rsidRDefault="006A11D9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  <w:shd w:val="clear" w:color="auto" w:fill="FFFFFF" w:themeFill="background1"/>
          </w:tcPr>
          <w:p w:rsidR="00551914" w:rsidRDefault="00587BD5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205910">
              <w:rPr>
                <w:rFonts w:ascii="Verdana" w:hAnsi="Verdana"/>
                <w:sz w:val="16"/>
                <w:szCs w:val="18"/>
              </w:rPr>
              <w:t>Poz. 1+2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 xml:space="preserve">=  </w:t>
            </w:r>
            <w:r w:rsidR="00205910">
              <w:rPr>
                <w:rFonts w:ascii="Verdana" w:hAnsi="Verdana"/>
                <w:b/>
                <w:sz w:val="18"/>
                <w:szCs w:val="18"/>
              </w:rPr>
              <w:t>RAZEM</w:t>
            </w:r>
            <w:r w:rsidR="00551914"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>(*)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553725" w:rsidRPr="00205910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20"/>
          <w:lang w:val="pl-PL"/>
        </w:rPr>
      </w:pPr>
      <w:r w:rsidRPr="00205910">
        <w:rPr>
          <w:rFonts w:ascii="Verdana" w:hAnsi="Verdana"/>
          <w:sz w:val="16"/>
          <w:szCs w:val="18"/>
        </w:rPr>
        <w:t>(</w:t>
      </w:r>
      <w:r w:rsidR="0082010B" w:rsidRPr="00205910">
        <w:rPr>
          <w:rFonts w:ascii="Verdana" w:hAnsi="Verdana"/>
          <w:sz w:val="16"/>
          <w:szCs w:val="18"/>
          <w:lang w:val="pl-PL"/>
        </w:rPr>
        <w:t xml:space="preserve">* - </w:t>
      </w:r>
      <w:r w:rsidRPr="00205910">
        <w:rPr>
          <w:rFonts w:ascii="Verdana" w:hAnsi="Verdana"/>
          <w:sz w:val="16"/>
          <w:szCs w:val="18"/>
        </w:rPr>
        <w:t xml:space="preserve">kwota przeniesiona z </w:t>
      </w:r>
      <w:r w:rsidRPr="00205910">
        <w:rPr>
          <w:rFonts w:ascii="Verdana" w:hAnsi="Verdana"/>
          <w:sz w:val="16"/>
          <w:szCs w:val="18"/>
          <w:lang w:val="pl-PL"/>
        </w:rPr>
        <w:t xml:space="preserve">tabeli z pozycji </w:t>
      </w:r>
      <w:r w:rsidR="00205910" w:rsidRPr="00205910">
        <w:rPr>
          <w:rFonts w:ascii="Verdana" w:hAnsi="Verdana"/>
          <w:b/>
          <w:sz w:val="16"/>
          <w:szCs w:val="18"/>
          <w:lang w:val="pl-PL"/>
        </w:rPr>
        <w:t>RAZEM</w:t>
      </w:r>
      <w:r w:rsidRPr="00205910">
        <w:rPr>
          <w:rFonts w:ascii="Verdana" w:hAnsi="Verdana"/>
          <w:sz w:val="16"/>
          <w:szCs w:val="18"/>
          <w:lang w:val="pl-PL"/>
        </w:rPr>
        <w:t>)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393F62">
        <w:rPr>
          <w:rFonts w:ascii="Verdana" w:hAnsi="Verdana"/>
          <w:bCs/>
          <w:color w:val="FF0000"/>
          <w:sz w:val="16"/>
          <w:szCs w:val="16"/>
          <w:lang w:val="pl-PL"/>
        </w:rPr>
        <w:t>n</w:t>
      </w:r>
      <w:r w:rsidRPr="00393F62">
        <w:rPr>
          <w:rFonts w:ascii="Verdana" w:hAnsi="Verdana"/>
          <w:bCs/>
          <w:color w:val="FF0000"/>
          <w:sz w:val="16"/>
          <w:szCs w:val="16"/>
          <w:lang w:val="pl-PL"/>
        </w:rPr>
        <w:t xml:space="preserve">ie </w:t>
      </w:r>
      <w:r w:rsidRPr="00393F62">
        <w:rPr>
          <w:rFonts w:ascii="Verdana" w:hAnsi="Verdana"/>
          <w:color w:val="FF0000"/>
          <w:sz w:val="16"/>
          <w:szCs w:val="16"/>
        </w:rPr>
        <w:t xml:space="preserve">krótszy niż </w:t>
      </w:r>
      <w:r w:rsidR="00B755FC" w:rsidRPr="00393F62">
        <w:rPr>
          <w:rFonts w:ascii="Verdana" w:hAnsi="Verdana"/>
          <w:color w:val="FF0000"/>
          <w:sz w:val="16"/>
          <w:szCs w:val="16"/>
          <w:lang w:val="pl-PL"/>
        </w:rPr>
        <w:t>36</w:t>
      </w:r>
      <w:r w:rsidRPr="00393F62">
        <w:rPr>
          <w:rFonts w:ascii="Verdana" w:hAnsi="Verdana"/>
          <w:color w:val="FF0000"/>
          <w:sz w:val="16"/>
          <w:szCs w:val="16"/>
        </w:rPr>
        <w:t xml:space="preserve"> miesięcy i </w:t>
      </w:r>
      <w:r w:rsidR="00065E6A" w:rsidRPr="00393F62">
        <w:rPr>
          <w:rFonts w:ascii="Verdana" w:hAnsi="Verdana"/>
          <w:color w:val="FF0000"/>
          <w:sz w:val="16"/>
          <w:szCs w:val="16"/>
          <w:lang w:val="pl-PL"/>
        </w:rPr>
        <w:t xml:space="preserve">nie </w:t>
      </w:r>
      <w:r w:rsidRPr="00393F62">
        <w:rPr>
          <w:rFonts w:ascii="Verdana" w:hAnsi="Verdana"/>
          <w:color w:val="FF0000"/>
          <w:sz w:val="16"/>
          <w:szCs w:val="16"/>
        </w:rPr>
        <w:t xml:space="preserve">dłuższy niż </w:t>
      </w:r>
      <w:r w:rsidR="00B755FC" w:rsidRPr="00393F62">
        <w:rPr>
          <w:rFonts w:ascii="Verdana" w:hAnsi="Verdana"/>
          <w:color w:val="FF0000"/>
          <w:sz w:val="16"/>
          <w:szCs w:val="16"/>
          <w:lang w:val="pl-PL"/>
        </w:rPr>
        <w:t>60</w:t>
      </w:r>
      <w:r w:rsidRPr="00393F62">
        <w:rPr>
          <w:rFonts w:ascii="Verdana" w:hAnsi="Verdana"/>
          <w:color w:val="FF0000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217F48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217F48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Pr="00217F48">
        <w:rPr>
          <w:rFonts w:ascii="Verdana" w:hAnsi="Verdana" w:cs="Arial"/>
          <w:i/>
          <w:sz w:val="18"/>
          <w:szCs w:val="18"/>
        </w:rPr>
        <w:t>(nie 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217F48" w:rsidTr="00217F48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217F48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217F48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685AA4"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685AA4" w:rsidRPr="00685AA4" w:rsidRDefault="00685AA4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…………….</w:t>
      </w:r>
    </w:p>
    <w:p w:rsidR="000967A1" w:rsidRPr="00217F48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……..…...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………..…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17F48" w:rsidRDefault="00217F48" w:rsidP="007E483B">
      <w:pPr>
        <w:rPr>
          <w:rFonts w:ascii="Verdana" w:hAnsi="Verdana"/>
          <w:iCs/>
          <w:sz w:val="16"/>
          <w:szCs w:val="20"/>
        </w:rPr>
      </w:pPr>
    </w:p>
    <w:p w:rsidR="00217F48" w:rsidRDefault="00217F48" w:rsidP="007E483B">
      <w:pPr>
        <w:rPr>
          <w:rFonts w:ascii="Verdana" w:hAnsi="Verdana"/>
          <w:iCs/>
          <w:sz w:val="16"/>
          <w:szCs w:val="20"/>
        </w:rPr>
      </w:pPr>
    </w:p>
    <w:p w:rsidR="00217F48" w:rsidRPr="00217F48" w:rsidRDefault="00217F48" w:rsidP="007E483B">
      <w:pPr>
        <w:rPr>
          <w:rFonts w:ascii="Verdana" w:hAnsi="Verdana"/>
          <w:iCs/>
          <w:sz w:val="16"/>
          <w:szCs w:val="20"/>
        </w:rPr>
      </w:pPr>
    </w:p>
    <w:sectPr w:rsidR="00217F48" w:rsidRPr="00217F48" w:rsidSect="001E28EF">
      <w:headerReference w:type="default" r:id="rId9"/>
      <w:footerReference w:type="default" r:id="rId10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65" w:rsidRDefault="00742765" w:rsidP="00697CCD">
      <w:pPr>
        <w:spacing w:after="0" w:line="240" w:lineRule="auto"/>
      </w:pPr>
      <w:r>
        <w:separator/>
      </w:r>
    </w:p>
  </w:endnote>
  <w:endnote w:type="continuationSeparator" w:id="0">
    <w:p w:rsidR="00742765" w:rsidRDefault="0074276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4E43D93" wp14:editId="731B3998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65" w:rsidRDefault="00742765" w:rsidP="00697CCD">
      <w:pPr>
        <w:spacing w:after="0" w:line="240" w:lineRule="auto"/>
      </w:pPr>
      <w:r>
        <w:separator/>
      </w:r>
    </w:p>
  </w:footnote>
  <w:footnote w:type="continuationSeparator" w:id="0">
    <w:p w:rsidR="00742765" w:rsidRDefault="00742765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217F48" w:rsidRDefault="00217F48" w:rsidP="00685AA4">
      <w:pPr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 wp14:anchorId="36896B17" wp14:editId="50DE22A7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1E28EF">
      <w:rPr>
        <w:rFonts w:ascii="Arial" w:hAnsi="Arial" w:cs="Arial"/>
        <w:i/>
        <w:sz w:val="18"/>
        <w:szCs w:val="18"/>
      </w:rPr>
      <w:t>1</w:t>
    </w:r>
    <w:r w:rsidR="0004455C">
      <w:rPr>
        <w:rFonts w:ascii="Arial" w:hAnsi="Arial" w:cs="Arial"/>
        <w:i/>
        <w:sz w:val="18"/>
        <w:szCs w:val="18"/>
      </w:rPr>
      <w:t>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1E28E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93F62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42765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C0FE5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24E52-3D25-419E-8F1E-A4B10975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62</cp:revision>
  <cp:lastPrinted>2018-09-06T07:24:00Z</cp:lastPrinted>
  <dcterms:created xsi:type="dcterms:W3CDTF">2017-12-13T07:55:00Z</dcterms:created>
  <dcterms:modified xsi:type="dcterms:W3CDTF">2019-10-25T11:41:00Z</dcterms:modified>
</cp:coreProperties>
</file>