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675D41">
        <w:rPr>
          <w:rFonts w:ascii="Calibri" w:eastAsia="Times New Roman" w:hAnsi="Calibri" w:cs="Calibri"/>
          <w:lang w:eastAsia="pl-PL"/>
        </w:rPr>
        <w:t>29 kwietnia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394FF5">
        <w:rPr>
          <w:rFonts w:eastAsia="Times New Roman" w:cstheme="minorHAnsi"/>
          <w:lang w:eastAsia="pl-PL"/>
        </w:rPr>
        <w:t>2022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B3448D" w:rsidRPr="00B3448D" w:rsidRDefault="00675D41" w:rsidP="00675D41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>
        <w:rPr>
          <w:rFonts w:ascii="Calibri" w:hAnsi="Calibri"/>
          <w:lang w:eastAsia="pl-PL"/>
        </w:rPr>
        <w:t>OŚiGW.6220.11.2021</w:t>
      </w:r>
    </w:p>
    <w:bookmarkEnd w:id="0"/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</w:t>
      </w:r>
      <w:r w:rsidR="005D7C52">
        <w:rPr>
          <w:rFonts w:ascii="Calibri" w:hAnsi="Calibri" w:cs="Calibri"/>
          <w:spacing w:val="5"/>
        </w:rPr>
        <w:t>tekst jedn. Dz.U.2021 poz. 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</w:t>
      </w:r>
      <w:r w:rsidR="00394FF5">
        <w:rPr>
          <w:rFonts w:ascii="Calibri" w:hAnsi="Calibri"/>
        </w:rPr>
        <w:t>Dz.U.2021 poz. 2373</w:t>
      </w:r>
      <w:r w:rsidR="00394FF5" w:rsidRPr="00856201">
        <w:rPr>
          <w:rFonts w:ascii="Calibri" w:hAnsi="Calibri" w:cs="Arial"/>
        </w:rPr>
        <w:t xml:space="preserve"> </w:t>
      </w:r>
      <w:r w:rsidR="00394FF5">
        <w:rPr>
          <w:rFonts w:ascii="Calibri" w:hAnsi="Calibri" w:cs="Arial"/>
        </w:rPr>
        <w:t xml:space="preserve">- </w:t>
      </w:r>
      <w:r w:rsidR="00394FF5" w:rsidRPr="00BE6EC7">
        <w:rPr>
          <w:rFonts w:ascii="Calibri" w:hAnsi="Calibri" w:cs="Arial"/>
        </w:rPr>
        <w:t>dalej powołana jako „</w:t>
      </w:r>
      <w:proofErr w:type="spellStart"/>
      <w:r w:rsidR="00394FF5" w:rsidRPr="00BE6EC7">
        <w:rPr>
          <w:rFonts w:ascii="Calibri" w:hAnsi="Calibri" w:cs="Arial"/>
        </w:rPr>
        <w:t>Uooś</w:t>
      </w:r>
      <w:proofErr w:type="spellEnd"/>
      <w:r w:rsidR="00394FF5" w:rsidRPr="00BE6EC7">
        <w:rPr>
          <w:rFonts w:ascii="Calibri" w:hAnsi="Calibri" w:cs="Arial"/>
        </w:rPr>
        <w:t>”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675D41" w:rsidRDefault="00B3448D" w:rsidP="0067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D41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675D41">
        <w:rPr>
          <w:rFonts w:eastAsia="Times New Roman" w:cstheme="minorHAnsi"/>
          <w:b/>
          <w:bCs/>
          <w:lang w:eastAsia="pl-PL"/>
        </w:rPr>
        <w:t xml:space="preserve"> </w:t>
      </w:r>
      <w:r w:rsidR="00675D41" w:rsidRPr="00675D41">
        <w:rPr>
          <w:rFonts w:eastAsia="Times New Roman" w:cs="Calibri"/>
          <w:b/>
          <w:spacing w:val="5"/>
          <w:lang w:eastAsia="ar-SA"/>
        </w:rPr>
        <w:t>„</w:t>
      </w:r>
      <w:r w:rsidR="00675D41">
        <w:rPr>
          <w:rFonts w:eastAsia="Times New Roman" w:cs="Calibri"/>
          <w:b/>
          <w:spacing w:val="5"/>
          <w:lang w:eastAsia="ar-SA"/>
        </w:rPr>
        <w:t xml:space="preserve">Kontynuacja </w:t>
      </w:r>
      <w:r w:rsidR="00675D41" w:rsidRPr="00675D41">
        <w:rPr>
          <w:rFonts w:eastAsia="Times New Roman" w:cs="Calibri"/>
          <w:b/>
          <w:spacing w:val="5"/>
          <w:lang w:eastAsia="ar-SA"/>
        </w:rPr>
        <w:t>wydobycia kopaliny pospolitej ze złoża kruszywa naturalnego - piasku ,,BRACHLEWO I’’ na działkach nr ew. 115/2 i 116/8 obręb Brachlewo, gmina Kwidzyn”.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675D41" w:rsidP="00882A06">
      <w:pPr>
        <w:spacing w:after="0"/>
        <w:jc w:val="right"/>
      </w:pPr>
      <w:r>
        <w:t xml:space="preserve">/-/ </w:t>
      </w:r>
      <w:r w:rsidR="00882A06"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F4" w:rsidRDefault="00C11FF4" w:rsidP="00487384">
      <w:pPr>
        <w:spacing w:after="0" w:line="240" w:lineRule="auto"/>
      </w:pPr>
      <w:r>
        <w:separator/>
      </w:r>
    </w:p>
  </w:endnote>
  <w:endnote w:type="continuationSeparator" w:id="0">
    <w:p w:rsidR="00C11FF4" w:rsidRDefault="00C11FF4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F4" w:rsidRDefault="00C11FF4" w:rsidP="00487384">
      <w:pPr>
        <w:spacing w:after="0" w:line="240" w:lineRule="auto"/>
      </w:pPr>
      <w:r>
        <w:separator/>
      </w:r>
    </w:p>
  </w:footnote>
  <w:footnote w:type="continuationSeparator" w:id="0">
    <w:p w:rsidR="00C11FF4" w:rsidRDefault="00C11FF4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BCD"/>
    <w:multiLevelType w:val="hybridMultilevel"/>
    <w:tmpl w:val="86A4A75E"/>
    <w:lvl w:ilvl="0" w:tplc="719E17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12F15"/>
    <w:rsid w:val="003410E7"/>
    <w:rsid w:val="00346CC1"/>
    <w:rsid w:val="00355D79"/>
    <w:rsid w:val="00394FF5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D7C52"/>
    <w:rsid w:val="005E0D1A"/>
    <w:rsid w:val="005F33F3"/>
    <w:rsid w:val="005F687C"/>
    <w:rsid w:val="00673FD8"/>
    <w:rsid w:val="00675D41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D3AF5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1FF4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E5695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D44C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2019-12-30T13:42:00Z</cp:lastPrinted>
  <dcterms:created xsi:type="dcterms:W3CDTF">2022-04-29T10:07:00Z</dcterms:created>
  <dcterms:modified xsi:type="dcterms:W3CDTF">2022-04-29T10:07:00Z</dcterms:modified>
</cp:coreProperties>
</file>