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FC" w:rsidRDefault="001575FC" w:rsidP="001575FC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Załącznik</w:t>
      </w:r>
    </w:p>
    <w:p w:rsidR="001575FC" w:rsidRDefault="001575FC" w:rsidP="001575F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Regulamin udzielania dotacji ze środków budżetu </w:t>
      </w:r>
    </w:p>
    <w:p w:rsidR="001575FC" w:rsidRDefault="001575FC" w:rsidP="001575F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Gminy Kwidzyn do poniesionych kosztów na realizację </w:t>
      </w:r>
    </w:p>
    <w:p w:rsidR="001575FC" w:rsidRDefault="001575FC" w:rsidP="001575F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inwestycji w zakresie budowy przydomowych oczyszczalni </w:t>
      </w:r>
    </w:p>
    <w:p w:rsidR="001575FC" w:rsidRDefault="001575FC" w:rsidP="001575F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ścieków dla właścicieli nieruchomości zabudowanych budynkami </w:t>
      </w:r>
    </w:p>
    <w:p w:rsidR="001575FC" w:rsidRDefault="001575FC" w:rsidP="001575F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mieszkalnymi, położonych na terenie gminy Kwidzyn.</w:t>
      </w:r>
    </w:p>
    <w:p w:rsidR="001575FC" w:rsidRDefault="001575FC" w:rsidP="001575FC">
      <w:pPr>
        <w:jc w:val="right"/>
        <w:rPr>
          <w:rFonts w:ascii="Arial" w:hAnsi="Arial" w:cs="Arial"/>
          <w:sz w:val="20"/>
          <w:szCs w:val="20"/>
        </w:rPr>
      </w:pPr>
    </w:p>
    <w:p w:rsidR="001575FC" w:rsidRDefault="001575FC" w:rsidP="001575FC">
      <w:pPr>
        <w:rPr>
          <w:rFonts w:ascii="Arial" w:hAnsi="Arial" w:cs="Arial"/>
          <w:sz w:val="20"/>
          <w:szCs w:val="20"/>
        </w:rPr>
      </w:pPr>
    </w:p>
    <w:p w:rsidR="001575FC" w:rsidRDefault="001575FC" w:rsidP="001575FC">
      <w:pPr>
        <w:rPr>
          <w:rFonts w:ascii="Arial" w:hAnsi="Arial" w:cs="Arial"/>
          <w:sz w:val="20"/>
          <w:szCs w:val="20"/>
        </w:rPr>
      </w:pPr>
    </w:p>
    <w:p w:rsidR="001575FC" w:rsidRDefault="001575FC" w:rsidP="001575FC">
      <w:pPr>
        <w:pStyle w:val="Nagwek1"/>
        <w:tabs>
          <w:tab w:val="left" w:pos="0"/>
        </w:tabs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…................................................</w:t>
      </w:r>
    </w:p>
    <w:p w:rsidR="001575FC" w:rsidRDefault="001575FC" w:rsidP="001575FC">
      <w:pPr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(miejscowość i data) </w:t>
      </w:r>
    </w:p>
    <w:p w:rsidR="001575FC" w:rsidRDefault="001575FC" w:rsidP="001575FC">
      <w:pPr>
        <w:pStyle w:val="Nagwek1"/>
        <w:tabs>
          <w:tab w:val="left" w:pos="0"/>
        </w:tabs>
        <w:rPr>
          <w:rFonts w:ascii="Arial" w:hAnsi="Arial" w:cs="Arial"/>
          <w:b w:val="0"/>
          <w:bCs/>
          <w:sz w:val="20"/>
        </w:rPr>
      </w:pPr>
    </w:p>
    <w:p w:rsidR="001575FC" w:rsidRDefault="001575FC" w:rsidP="001575FC">
      <w:pPr>
        <w:pStyle w:val="Nagwek1"/>
        <w:tabs>
          <w:tab w:val="clear" w:pos="0"/>
          <w:tab w:val="left" w:pos="708"/>
        </w:tabs>
        <w:ind w:left="4500"/>
        <w:jc w:val="left"/>
        <w:rPr>
          <w:rFonts w:ascii="Arial" w:hAnsi="Arial" w:cs="Arial"/>
          <w:b w:val="0"/>
          <w:bCs/>
          <w:sz w:val="20"/>
        </w:rPr>
      </w:pPr>
    </w:p>
    <w:p w:rsidR="001575FC" w:rsidRDefault="001575FC" w:rsidP="001575FC">
      <w:pPr>
        <w:pStyle w:val="Nagwek1"/>
        <w:tabs>
          <w:tab w:val="clear" w:pos="0"/>
          <w:tab w:val="left" w:pos="708"/>
        </w:tabs>
        <w:ind w:left="396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sz w:val="20"/>
        </w:rPr>
        <w:t>WÓJT GMINY KWIDZYN</w:t>
      </w:r>
    </w:p>
    <w:p w:rsidR="001575FC" w:rsidRDefault="001575FC" w:rsidP="001575FC">
      <w:pPr>
        <w:pStyle w:val="Nagwek1"/>
        <w:tabs>
          <w:tab w:val="clear" w:pos="0"/>
          <w:tab w:val="left" w:pos="708"/>
        </w:tabs>
        <w:ind w:left="396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ul. Grudziądzka 30</w:t>
      </w:r>
    </w:p>
    <w:p w:rsidR="001575FC" w:rsidRDefault="001575FC" w:rsidP="001575FC">
      <w:pPr>
        <w:pStyle w:val="Nagwek1"/>
        <w:tabs>
          <w:tab w:val="clear" w:pos="0"/>
          <w:tab w:val="left" w:pos="708"/>
        </w:tabs>
        <w:ind w:left="396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82-500 Kwidzyn </w:t>
      </w:r>
    </w:p>
    <w:p w:rsidR="001575FC" w:rsidRDefault="001575FC" w:rsidP="001575FC">
      <w:pPr>
        <w:ind w:left="39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55 261 41 65    </w:t>
      </w:r>
    </w:p>
    <w:p w:rsidR="001575FC" w:rsidRDefault="001575FC" w:rsidP="001575FC">
      <w:pPr>
        <w:ind w:left="39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55 279 23 06</w:t>
      </w:r>
    </w:p>
    <w:p w:rsidR="001575FC" w:rsidRDefault="001575FC" w:rsidP="001575FC">
      <w:pPr>
        <w:pStyle w:val="Nagwek1"/>
        <w:tabs>
          <w:tab w:val="left" w:pos="0"/>
        </w:tabs>
        <w:jc w:val="left"/>
        <w:rPr>
          <w:rFonts w:ascii="Arial" w:hAnsi="Arial" w:cs="Arial"/>
          <w:b w:val="0"/>
          <w:sz w:val="20"/>
        </w:rPr>
      </w:pPr>
    </w:p>
    <w:p w:rsidR="001575FC" w:rsidRDefault="001575FC" w:rsidP="001575FC">
      <w:pPr>
        <w:pStyle w:val="Nagwek1"/>
        <w:tabs>
          <w:tab w:val="left" w:pos="0"/>
        </w:tabs>
        <w:jc w:val="right"/>
        <w:rPr>
          <w:rFonts w:ascii="Arial" w:hAnsi="Arial" w:cs="Arial"/>
          <w:b w:val="0"/>
          <w:sz w:val="20"/>
        </w:rPr>
      </w:pPr>
    </w:p>
    <w:p w:rsidR="001575FC" w:rsidRDefault="001575FC" w:rsidP="001575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</w:p>
    <w:p w:rsidR="001575FC" w:rsidRDefault="001575FC" w:rsidP="00157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 I O S E K</w:t>
      </w:r>
    </w:p>
    <w:p w:rsidR="001575FC" w:rsidRDefault="001575FC" w:rsidP="001575FC">
      <w:pPr>
        <w:rPr>
          <w:rFonts w:ascii="Arial" w:hAnsi="Arial" w:cs="Arial"/>
          <w:sz w:val="20"/>
          <w:szCs w:val="20"/>
        </w:rPr>
      </w:pPr>
    </w:p>
    <w:p w:rsidR="001575FC" w:rsidRDefault="001575FC" w:rsidP="001575FC">
      <w:pPr>
        <w:pStyle w:val="WW-Tekstpodstawowy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o udzielenie dotacji celowej na realizację inwestycji </w:t>
      </w:r>
      <w:r>
        <w:rPr>
          <w:rFonts w:ascii="Arial" w:hAnsi="Arial" w:cs="Arial"/>
          <w:sz w:val="20"/>
        </w:rPr>
        <w:t xml:space="preserve">w zakresie budowy przydomowej oczyszczalni ścieków </w:t>
      </w:r>
    </w:p>
    <w:p w:rsidR="001575FC" w:rsidRDefault="001575FC" w:rsidP="001575FC">
      <w:pPr>
        <w:pStyle w:val="WW-Tekstpodstawowy2"/>
        <w:rPr>
          <w:rFonts w:ascii="Arial" w:hAnsi="Arial" w:cs="Arial"/>
          <w:sz w:val="20"/>
        </w:rPr>
      </w:pPr>
    </w:p>
    <w:p w:rsidR="001575FC" w:rsidRDefault="001575FC" w:rsidP="001575FC">
      <w:pPr>
        <w:rPr>
          <w:rFonts w:ascii="Arial" w:hAnsi="Arial" w:cs="Arial"/>
          <w:sz w:val="20"/>
          <w:szCs w:val="20"/>
        </w:rPr>
      </w:pPr>
    </w:p>
    <w:p w:rsidR="001575FC" w:rsidRDefault="001575FC" w:rsidP="001575FC">
      <w:pPr>
        <w:numPr>
          <w:ilvl w:val="1"/>
          <w:numId w:val="1"/>
        </w:numPr>
        <w:tabs>
          <w:tab w:val="num" w:pos="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Wnioskodawca: </w:t>
      </w:r>
    </w:p>
    <w:p w:rsidR="001575FC" w:rsidRDefault="001575FC" w:rsidP="001575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(imię i nazwisko osoby składającej wniosek lub nazwa wspólnoty mieszkaniowej, adres, nr telefonu). </w:t>
      </w:r>
    </w:p>
    <w:p w:rsidR="001575FC" w:rsidRDefault="001575FC" w:rsidP="001575FC">
      <w:pPr>
        <w:rPr>
          <w:rFonts w:ascii="Arial" w:hAnsi="Arial" w:cs="Arial"/>
          <w:sz w:val="20"/>
          <w:szCs w:val="20"/>
        </w:rPr>
      </w:pPr>
    </w:p>
    <w:p w:rsidR="001575FC" w:rsidRDefault="001575FC" w:rsidP="001575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1575FC" w:rsidRDefault="001575FC" w:rsidP="001575FC">
      <w:pPr>
        <w:rPr>
          <w:rFonts w:ascii="Arial" w:hAnsi="Arial" w:cs="Arial"/>
          <w:sz w:val="20"/>
          <w:szCs w:val="20"/>
        </w:rPr>
      </w:pPr>
    </w:p>
    <w:p w:rsidR="001575FC" w:rsidRDefault="001575FC" w:rsidP="001575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575FC" w:rsidRDefault="001575FC" w:rsidP="001575FC">
      <w:pPr>
        <w:rPr>
          <w:rFonts w:ascii="Arial" w:hAnsi="Arial" w:cs="Arial"/>
          <w:sz w:val="20"/>
          <w:szCs w:val="20"/>
        </w:rPr>
      </w:pPr>
    </w:p>
    <w:p w:rsidR="001575FC" w:rsidRDefault="001575FC" w:rsidP="001575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575FC" w:rsidRDefault="001575FC" w:rsidP="001575FC">
      <w:pPr>
        <w:pStyle w:val="Tekstpodstawowy"/>
        <w:rPr>
          <w:b w:val="0"/>
          <w:szCs w:val="20"/>
        </w:rPr>
      </w:pPr>
    </w:p>
    <w:p w:rsidR="001575FC" w:rsidRDefault="001575FC" w:rsidP="001575FC">
      <w:pPr>
        <w:pStyle w:val="Tekstpodstawowy"/>
        <w:rPr>
          <w:b w:val="0"/>
          <w:szCs w:val="20"/>
        </w:rPr>
      </w:pPr>
    </w:p>
    <w:p w:rsidR="001575FC" w:rsidRDefault="001575FC" w:rsidP="001575FC">
      <w:pPr>
        <w:numPr>
          <w:ilvl w:val="0"/>
          <w:numId w:val="3"/>
        </w:numPr>
        <w:suppressAutoHyphens/>
        <w:ind w:hanging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Charakterystyka zadania (wyczerpujący opis planowanego przedsięwzięcia z uwzględnieniem stanu obecnego oraz rodzaj i typ budowanej oczyszczalni, nr działki).</w:t>
      </w:r>
    </w:p>
    <w:p w:rsidR="001575FC" w:rsidRDefault="001575FC" w:rsidP="001575FC">
      <w:pPr>
        <w:ind w:left="360" w:firstLine="348"/>
        <w:rPr>
          <w:rFonts w:ascii="Arial" w:hAnsi="Arial" w:cs="Arial"/>
          <w:bCs/>
          <w:sz w:val="20"/>
          <w:szCs w:val="20"/>
        </w:rPr>
      </w:pPr>
    </w:p>
    <w:p w:rsidR="001575FC" w:rsidRDefault="001575FC" w:rsidP="001575FC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...………………………..…………………………………….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.....…………………………………………………………………………………………..……………………………………………...............………………………………………………………………………………..…………………………………………………………………………….………………………………………………………….…………………………………………………………………………………...…………………………………………………………………………………………………………………………………………………………………...  </w:t>
      </w:r>
    </w:p>
    <w:p w:rsidR="001575FC" w:rsidRDefault="001575FC" w:rsidP="001575FC">
      <w:pPr>
        <w:numPr>
          <w:ilvl w:val="0"/>
          <w:numId w:val="3"/>
        </w:numPr>
        <w:suppressAutoHyphens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Przewidywany efekt ekologiczny ………………………………………………………………………</w:t>
      </w:r>
    </w:p>
    <w:p w:rsidR="001575FC" w:rsidRDefault="001575FC" w:rsidP="001575FC">
      <w:pPr>
        <w:suppressAutoHyphens/>
        <w:ind w:left="2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(podać szacunkową ilość odprowadzanych ścieków w m</w:t>
      </w:r>
      <w:r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</w:rPr>
        <w:t>/dobę)</w:t>
      </w:r>
    </w:p>
    <w:p w:rsidR="001575FC" w:rsidRDefault="001575FC" w:rsidP="001575FC">
      <w:pPr>
        <w:suppressAutoHyphens/>
        <w:ind w:left="2832"/>
        <w:rPr>
          <w:rFonts w:ascii="Arial" w:hAnsi="Arial" w:cs="Arial"/>
          <w:sz w:val="20"/>
          <w:szCs w:val="20"/>
        </w:rPr>
      </w:pPr>
    </w:p>
    <w:p w:rsidR="00071057" w:rsidRDefault="00071057"/>
    <w:sectPr w:rsidR="0007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D22D6"/>
    <w:multiLevelType w:val="hybridMultilevel"/>
    <w:tmpl w:val="48AC6DFA"/>
    <w:lvl w:ilvl="0" w:tplc="260A93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7523C"/>
    <w:multiLevelType w:val="hybridMultilevel"/>
    <w:tmpl w:val="B03A5714"/>
    <w:lvl w:ilvl="0" w:tplc="BB70346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FC"/>
    <w:rsid w:val="00071057"/>
    <w:rsid w:val="001575FC"/>
    <w:rsid w:val="0027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75FC"/>
    <w:pPr>
      <w:keepNext/>
      <w:numPr>
        <w:numId w:val="2"/>
      </w:numPr>
      <w:suppressAutoHyphens/>
      <w:jc w:val="center"/>
      <w:outlineLvl w:val="0"/>
    </w:pPr>
    <w:rPr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75F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575FC"/>
    <w:pPr>
      <w:jc w:val="center"/>
    </w:pPr>
    <w:rPr>
      <w:rFonts w:ascii="Arial" w:hAnsi="Arial" w:cs="Arial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75FC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WW-Tekstpodstawowy2">
    <w:name w:val="WW-Tekst podstawowy 2"/>
    <w:basedOn w:val="Normalny"/>
    <w:rsid w:val="001575FC"/>
    <w:pPr>
      <w:suppressAutoHyphens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75FC"/>
    <w:pPr>
      <w:keepNext/>
      <w:numPr>
        <w:numId w:val="2"/>
      </w:numPr>
      <w:suppressAutoHyphens/>
      <w:jc w:val="center"/>
      <w:outlineLvl w:val="0"/>
    </w:pPr>
    <w:rPr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75F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575FC"/>
    <w:pPr>
      <w:jc w:val="center"/>
    </w:pPr>
    <w:rPr>
      <w:rFonts w:ascii="Arial" w:hAnsi="Arial" w:cs="Arial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75FC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WW-Tekstpodstawowy2">
    <w:name w:val="WW-Tekst podstawowy 2"/>
    <w:basedOn w:val="Normalny"/>
    <w:rsid w:val="001575FC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Użytkownik systemu Windows</cp:lastModifiedBy>
  <cp:revision>2</cp:revision>
  <dcterms:created xsi:type="dcterms:W3CDTF">2017-03-09T08:04:00Z</dcterms:created>
  <dcterms:modified xsi:type="dcterms:W3CDTF">2017-03-09T08:04:00Z</dcterms:modified>
</cp:coreProperties>
</file>