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C9" w:rsidRDefault="008053C9" w:rsidP="008053C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8053C9" w:rsidRDefault="008053C9" w:rsidP="008053C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8053C9" w:rsidRDefault="008053C9" w:rsidP="008053C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22 listopada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</w:t>
      </w:r>
    </w:p>
    <w:p w:rsidR="008053C9" w:rsidRDefault="008053C9" w:rsidP="008053C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8053C9" w:rsidRDefault="008053C9" w:rsidP="008053C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8053C9" w:rsidRDefault="008053C9" w:rsidP="008053C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8053C9" w:rsidRDefault="008053C9" w:rsidP="008053C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053C9" w:rsidRPr="008053C9" w:rsidRDefault="008053C9" w:rsidP="008053C9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</w:t>
      </w:r>
      <w:r w:rsidRPr="008053C9">
        <w:rPr>
          <w:rFonts w:ascii="Times New Roman" w:hAnsi="Times New Roman" w:cs="Times New Roman"/>
          <w:i w:val="0"/>
          <w:sz w:val="28"/>
          <w:szCs w:val="28"/>
        </w:rPr>
        <w:t xml:space="preserve">zawiadamiam o wszczęciu postępowania w sprawie wydania decyzji </w:t>
      </w:r>
      <w:r w:rsidRPr="008053C9">
        <w:rPr>
          <w:rFonts w:ascii="Times New Roman" w:hAnsi="Times New Roman" w:cs="Times New Roman"/>
          <w:i w:val="0"/>
          <w:sz w:val="28"/>
          <w:szCs w:val="28"/>
        </w:rPr>
        <w:br/>
        <w:t xml:space="preserve">o ustaleniu lokalizacji inwestycji celu publicznego dla inwestycji polegającej na budowie elektroenergetycznej linii kablowej </w:t>
      </w:r>
      <w:proofErr w:type="spellStart"/>
      <w:r w:rsidRPr="008053C9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8053C9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8053C9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8053C9">
        <w:rPr>
          <w:rFonts w:ascii="Times New Roman" w:hAnsi="Times New Roman" w:cs="Times New Roman"/>
          <w:i w:val="0"/>
          <w:sz w:val="28"/>
          <w:szCs w:val="28"/>
        </w:rPr>
        <w:t xml:space="preserve"> do zasilania budynku gospodarczego w miejscowości Rozpędziny; inwestycja obejmuje działki nr: 109/1 i 124/4 położonych w obrębie geodezyjnym Rozpędziny, w gminie Kwidzyn.</w:t>
      </w:r>
    </w:p>
    <w:p w:rsidR="008053C9" w:rsidRDefault="008053C9" w:rsidP="008053C9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Wniosek o ustalenie lokalizacji inwestycji celu publicznego (n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GP.I.6733.51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8053C9" w:rsidRDefault="008053C9" w:rsidP="008053C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2</w:t>
      </w:r>
      <w:r>
        <w:rPr>
          <w:rFonts w:ascii="Times New Roman" w:hAnsi="Times New Roman" w:cs="Times New Roman"/>
          <w:i w:val="0"/>
          <w:sz w:val="28"/>
          <w:szCs w:val="24"/>
        </w:rPr>
        <w:t>7 grudnia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 w godzinach pracy Urzędu.</w:t>
      </w:r>
    </w:p>
    <w:p w:rsidR="008053C9" w:rsidRDefault="008053C9" w:rsidP="008053C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8053C9" w:rsidRDefault="008053C9" w:rsidP="008053C9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8053C9" w:rsidRDefault="008053C9" w:rsidP="008053C9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80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6"/>
    <w:rsid w:val="008053C9"/>
    <w:rsid w:val="00AF2E26"/>
    <w:rsid w:val="00E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C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C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2017-11-22T08:10:00Z</cp:lastPrinted>
  <dcterms:created xsi:type="dcterms:W3CDTF">2017-11-22T08:09:00Z</dcterms:created>
  <dcterms:modified xsi:type="dcterms:W3CDTF">2017-11-22T08:11:00Z</dcterms:modified>
</cp:coreProperties>
</file>