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A2B3F" w:rsidRDefault="00B1246D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14</w:t>
      </w:r>
      <w:r w:rsidR="00FE52B4">
        <w:rPr>
          <w:rFonts w:asciiTheme="minorHAnsi" w:hAnsiTheme="minorHAnsi"/>
          <w:szCs w:val="28"/>
        </w:rPr>
        <w:t xml:space="preserve"> lipca</w:t>
      </w:r>
      <w:r w:rsidR="003A2B3F">
        <w:rPr>
          <w:rFonts w:asciiTheme="minorHAnsi" w:hAnsiTheme="minorHAnsi"/>
          <w:szCs w:val="28"/>
        </w:rPr>
        <w:t xml:space="preserve"> 2016r.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 z późn. zmianami) zawiadamiam o wszczęciu na wniosek </w:t>
      </w:r>
      <w:r w:rsidR="00FE52B4">
        <w:rPr>
          <w:rFonts w:ascii="Calibri" w:hAnsi="Calibri"/>
          <w:sz w:val="28"/>
          <w:szCs w:val="28"/>
        </w:rPr>
        <w:t>z dnia 8 lipca</w:t>
      </w:r>
      <w:r>
        <w:rPr>
          <w:rFonts w:ascii="Calibri" w:hAnsi="Calibri"/>
          <w:sz w:val="28"/>
          <w:szCs w:val="28"/>
        </w:rPr>
        <w:t xml:space="preserve"> </w:t>
      </w:r>
      <w:r w:rsidR="00FE52B4">
        <w:rPr>
          <w:rFonts w:ascii="Calibri" w:hAnsi="Calibri"/>
          <w:sz w:val="28"/>
          <w:szCs w:val="28"/>
        </w:rPr>
        <w:t>2016r., Pana Tomasza Gajewskiego</w:t>
      </w:r>
      <w:r>
        <w:rPr>
          <w:rFonts w:ascii="Calibri" w:hAnsi="Calibri"/>
          <w:sz w:val="28"/>
          <w:szCs w:val="28"/>
        </w:rPr>
        <w:t xml:space="preserve"> działającego na podstawie pełnomocnictwa udzielonego przez Energa-Operator SA, postępowania administracyjnego </w:t>
      </w:r>
      <w:r>
        <w:rPr>
          <w:rFonts w:ascii="Calibri" w:hAnsi="Calibri"/>
          <w:sz w:val="28"/>
          <w:szCs w:val="28"/>
        </w:rPr>
        <w:br/>
        <w:t xml:space="preserve">w sprawie ustalenia lokalizacji inwestycji celu publicznego polegającej na </w:t>
      </w:r>
      <w:r w:rsidR="00FE52B4">
        <w:rPr>
          <w:rFonts w:asciiTheme="minorHAnsi" w:hAnsiTheme="minorHAnsi"/>
          <w:sz w:val="28"/>
          <w:szCs w:val="28"/>
        </w:rPr>
        <w:t xml:space="preserve">budowie sieci napowietrznej </w:t>
      </w:r>
      <w:proofErr w:type="spellStart"/>
      <w:r w:rsidR="00FE52B4">
        <w:rPr>
          <w:rFonts w:asciiTheme="minorHAnsi" w:hAnsiTheme="minorHAnsi"/>
          <w:sz w:val="28"/>
          <w:szCs w:val="28"/>
        </w:rPr>
        <w:t>n</w:t>
      </w:r>
      <w:r w:rsidR="006C141B">
        <w:rPr>
          <w:rFonts w:asciiTheme="minorHAnsi" w:hAnsiTheme="minorHAnsi"/>
          <w:sz w:val="28"/>
          <w:szCs w:val="28"/>
        </w:rPr>
        <w:t>n</w:t>
      </w:r>
      <w:proofErr w:type="spellEnd"/>
      <w:r w:rsidR="00FE52B4">
        <w:rPr>
          <w:rFonts w:asciiTheme="minorHAnsi" w:hAnsiTheme="minorHAnsi"/>
          <w:sz w:val="28"/>
          <w:szCs w:val="28"/>
        </w:rPr>
        <w:t xml:space="preserve"> 0,4 kV wraz z demontażem istniejącej sieci oraz budową przyłącza kablowego celem zasilenia budynku mieszkalnego jednorodzinnego </w:t>
      </w:r>
      <w:r>
        <w:rPr>
          <w:rFonts w:asciiTheme="minorHAnsi" w:hAnsiTheme="minorHAnsi"/>
          <w:sz w:val="28"/>
          <w:szCs w:val="28"/>
        </w:rPr>
        <w:t>na  nieruchom</w:t>
      </w:r>
      <w:r w:rsidR="00FE52B4">
        <w:rPr>
          <w:rFonts w:asciiTheme="minorHAnsi" w:hAnsiTheme="minorHAnsi"/>
          <w:sz w:val="28"/>
          <w:szCs w:val="28"/>
        </w:rPr>
        <w:t>ości oznaczonej nr działki 566/3. Inwestycja obejmuje nieruchomości oznaczone nr działek 566/3, 552, 550, 565, 564, 615/5, 615/3</w:t>
      </w:r>
      <w:r w:rsidR="002E5935">
        <w:rPr>
          <w:rFonts w:asciiTheme="minorHAnsi" w:hAnsiTheme="minorHAnsi"/>
          <w:sz w:val="28"/>
          <w:szCs w:val="28"/>
        </w:rPr>
        <w:t xml:space="preserve"> położonych</w:t>
      </w:r>
      <w:r>
        <w:rPr>
          <w:rFonts w:asciiTheme="minorHAnsi" w:hAnsiTheme="minorHAnsi"/>
          <w:sz w:val="28"/>
          <w:szCs w:val="28"/>
        </w:rPr>
        <w:t xml:space="preserve"> w obrębie geodezyjnym </w:t>
      </w:r>
      <w:r w:rsidR="00FE52B4">
        <w:rPr>
          <w:rFonts w:asciiTheme="minorHAnsi" w:hAnsiTheme="minorHAnsi"/>
          <w:sz w:val="28"/>
          <w:szCs w:val="28"/>
        </w:rPr>
        <w:t>Rakowiec</w:t>
      </w:r>
      <w:r>
        <w:rPr>
          <w:rFonts w:asciiTheme="minorHAnsi" w:hAnsiTheme="minorHAnsi"/>
          <w:sz w:val="28"/>
          <w:szCs w:val="28"/>
        </w:rPr>
        <w:t>,  gmina Kwidzyn</w:t>
      </w:r>
      <w:r>
        <w:rPr>
          <w:rFonts w:ascii="Calibri" w:hAnsi="Calibri"/>
          <w:sz w:val="28"/>
          <w:szCs w:val="28"/>
        </w:rPr>
        <w:t xml:space="preserve">. </w:t>
      </w:r>
    </w:p>
    <w:p w:rsidR="003A2B3F" w:rsidRDefault="003A2B3F" w:rsidP="003A2B3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</w:t>
      </w:r>
      <w:r w:rsidR="00FE52B4">
        <w:rPr>
          <w:rFonts w:asciiTheme="minorHAnsi" w:hAnsiTheme="minorHAnsi"/>
          <w:sz w:val="28"/>
          <w:szCs w:val="28"/>
        </w:rPr>
        <w:t>licznego (nr sprawy GP.I.6733.26</w:t>
      </w:r>
      <w:r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3A2B3F" w:rsidRDefault="003A2B3F" w:rsidP="003A2B3F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Ewentualne uwagi i wnioski w  sprawie planowanej inwestycji należy składać na piśmie w Biurze Obsługi</w:t>
      </w:r>
      <w:r w:rsidR="00B1246D">
        <w:rPr>
          <w:rFonts w:asciiTheme="minorHAnsi" w:hAnsiTheme="minorHAnsi"/>
          <w:sz w:val="28"/>
          <w:szCs w:val="28"/>
        </w:rPr>
        <w:t xml:space="preserve"> Klienta Urzędu Gminy do dnia </w:t>
      </w:r>
      <w:bookmarkStart w:id="0" w:name="_GoBack"/>
      <w:bookmarkEnd w:id="0"/>
      <w:r w:rsidR="00B1246D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 </w:t>
      </w:r>
      <w:r w:rsidR="00B1246D">
        <w:rPr>
          <w:rFonts w:asciiTheme="minorHAnsi" w:hAnsiTheme="minorHAnsi"/>
          <w:sz w:val="28"/>
          <w:szCs w:val="28"/>
        </w:rPr>
        <w:t xml:space="preserve">sierpnia </w:t>
      </w:r>
      <w:r>
        <w:rPr>
          <w:rFonts w:asciiTheme="minorHAnsi" w:hAnsiTheme="minorHAnsi"/>
          <w:sz w:val="28"/>
          <w:szCs w:val="28"/>
        </w:rPr>
        <w:t xml:space="preserve">2016r.,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3A2B3F" w:rsidRDefault="003A2B3F" w:rsidP="00DC7D0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WÓJT</w:t>
      </w:r>
    </w:p>
    <w:p w:rsidR="00DC7D0F" w:rsidRDefault="003A2B3F" w:rsidP="003A2B3F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186F8A" w:rsidRDefault="003A2B3F" w:rsidP="00DC7D0F">
      <w:pPr>
        <w:spacing w:line="360" w:lineRule="auto"/>
        <w:ind w:left="5664"/>
        <w:jc w:val="center"/>
      </w:pPr>
      <w:r>
        <w:rPr>
          <w:rFonts w:asciiTheme="minorHAnsi" w:hAnsiTheme="minorHAnsi"/>
          <w:sz w:val="28"/>
          <w:szCs w:val="28"/>
        </w:rPr>
        <w:t>Ewa Nowogrodzka</w:t>
      </w:r>
    </w:p>
    <w:p w:rsidR="00546A7E" w:rsidRPr="00546A7E" w:rsidRDefault="00546A7E" w:rsidP="00546A7E">
      <w:pPr>
        <w:spacing w:line="360" w:lineRule="auto"/>
        <w:jc w:val="both"/>
        <w:rPr>
          <w:sz w:val="18"/>
          <w:szCs w:val="18"/>
        </w:rPr>
      </w:pPr>
    </w:p>
    <w:sectPr w:rsidR="00546A7E" w:rsidRPr="00546A7E" w:rsidSect="00546A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3"/>
    <w:rsid w:val="00076C58"/>
    <w:rsid w:val="00186F8A"/>
    <w:rsid w:val="002E5935"/>
    <w:rsid w:val="003A2B3F"/>
    <w:rsid w:val="00546A7E"/>
    <w:rsid w:val="006C141B"/>
    <w:rsid w:val="006D7A13"/>
    <w:rsid w:val="00B1246D"/>
    <w:rsid w:val="00DC7D0F"/>
    <w:rsid w:val="00F55533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6642-EFD0-4F8E-8067-6E9812D8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6</cp:revision>
  <cp:lastPrinted>2016-07-14T05:55:00Z</cp:lastPrinted>
  <dcterms:created xsi:type="dcterms:W3CDTF">2016-07-13T12:40:00Z</dcterms:created>
  <dcterms:modified xsi:type="dcterms:W3CDTF">2016-07-14T05:55:00Z</dcterms:modified>
</cp:coreProperties>
</file>