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62" w:rsidRDefault="006D3EA4">
      <w:r>
        <w:pict>
          <v:rect id="_x0000_i1025" style="width:0;height:1.5pt" o:hralign="center" o:hrstd="t" o:hr="t" fillcolor="#a0a0a0" stroked="f"/>
        </w:pict>
      </w:r>
    </w:p>
    <w:p w:rsidR="004F35FB" w:rsidRDefault="004F35FB" w:rsidP="005D10B4">
      <w:pPr>
        <w:jc w:val="center"/>
        <w:rPr>
          <w:b/>
          <w:sz w:val="72"/>
          <w:szCs w:val="72"/>
        </w:rPr>
      </w:pPr>
    </w:p>
    <w:p w:rsidR="0051797D" w:rsidRPr="005D10B4" w:rsidRDefault="005D10B4" w:rsidP="005D10B4">
      <w:pPr>
        <w:jc w:val="center"/>
        <w:rPr>
          <w:rFonts w:ascii="Georgia" w:hAnsi="Georgia"/>
          <w:b/>
          <w:i/>
          <w:sz w:val="72"/>
          <w:szCs w:val="72"/>
        </w:rPr>
      </w:pPr>
      <w:r w:rsidRPr="005D10B4">
        <w:rPr>
          <w:b/>
          <w:sz w:val="72"/>
          <w:szCs w:val="72"/>
        </w:rPr>
        <w:t>OGŁOSZENIE</w:t>
      </w:r>
    </w:p>
    <w:p w:rsidR="004F35FB" w:rsidRDefault="004F35FB" w:rsidP="004F35FB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4F35FB" w:rsidRPr="004F35FB" w:rsidRDefault="004F35FB" w:rsidP="004F35FB">
      <w:pPr>
        <w:spacing w:after="0" w:line="360" w:lineRule="auto"/>
        <w:ind w:firstLine="567"/>
        <w:jc w:val="both"/>
        <w:rPr>
          <w:b/>
          <w:sz w:val="28"/>
          <w:szCs w:val="28"/>
        </w:rPr>
      </w:pPr>
      <w:r w:rsidRPr="004F35FB">
        <w:rPr>
          <w:sz w:val="28"/>
          <w:szCs w:val="28"/>
        </w:rPr>
        <w:t>W</w:t>
      </w:r>
      <w:r w:rsidRPr="004F35FB">
        <w:rPr>
          <w:sz w:val="28"/>
          <w:szCs w:val="28"/>
        </w:rPr>
        <w:t xml:space="preserve"> dniu </w:t>
      </w:r>
      <w:r w:rsidRPr="004F35FB">
        <w:rPr>
          <w:b/>
          <w:sz w:val="28"/>
          <w:szCs w:val="28"/>
        </w:rPr>
        <w:t>3 sierpnia 2017 r. (czwartek)</w:t>
      </w:r>
      <w:r w:rsidRPr="004F35FB">
        <w:rPr>
          <w:sz w:val="28"/>
          <w:szCs w:val="28"/>
        </w:rPr>
        <w:t xml:space="preserve"> o godz. </w:t>
      </w:r>
      <w:r w:rsidRPr="004F35FB">
        <w:rPr>
          <w:b/>
          <w:sz w:val="28"/>
          <w:szCs w:val="28"/>
        </w:rPr>
        <w:t>15.30</w:t>
      </w:r>
      <w:r w:rsidRPr="004F35FB">
        <w:rPr>
          <w:sz w:val="28"/>
          <w:szCs w:val="28"/>
        </w:rPr>
        <w:t xml:space="preserve"> w sali </w:t>
      </w:r>
      <w:r w:rsidRPr="004F35FB">
        <w:rPr>
          <w:b/>
          <w:sz w:val="28"/>
          <w:szCs w:val="28"/>
        </w:rPr>
        <w:t>nr 22</w:t>
      </w:r>
      <w:r w:rsidRPr="004F35FB">
        <w:rPr>
          <w:b/>
          <w:sz w:val="28"/>
          <w:szCs w:val="28"/>
        </w:rPr>
        <w:br/>
        <w:t>(I piętro)</w:t>
      </w:r>
      <w:r w:rsidRPr="004F35FB">
        <w:rPr>
          <w:sz w:val="28"/>
          <w:szCs w:val="28"/>
        </w:rPr>
        <w:t xml:space="preserve"> w Urzędzie Gminy Kwidzyn, ul. Grudziądzka 30 odbędzie się wspólne posiedzenie </w:t>
      </w:r>
      <w:r w:rsidRPr="004F35FB">
        <w:rPr>
          <w:b/>
          <w:sz w:val="28"/>
          <w:szCs w:val="28"/>
        </w:rPr>
        <w:t xml:space="preserve">Komisji stałych Rady Gminy Kwidzyn.  </w:t>
      </w:r>
    </w:p>
    <w:p w:rsidR="004F35FB" w:rsidRPr="004F35FB" w:rsidRDefault="004F35FB" w:rsidP="004F35FB">
      <w:pPr>
        <w:spacing w:after="0" w:line="360" w:lineRule="auto"/>
        <w:ind w:firstLine="709"/>
        <w:jc w:val="both"/>
        <w:rPr>
          <w:i/>
          <w:sz w:val="28"/>
          <w:szCs w:val="28"/>
          <w:u w:val="single"/>
        </w:rPr>
      </w:pPr>
      <w:r w:rsidRPr="004F35FB">
        <w:rPr>
          <w:i/>
          <w:sz w:val="28"/>
          <w:szCs w:val="28"/>
          <w:u w:val="single"/>
        </w:rPr>
        <w:t>Proponowany porządek posiedzenia:</w:t>
      </w:r>
    </w:p>
    <w:p w:rsidR="004F35FB" w:rsidRPr="004F35FB" w:rsidRDefault="004F35FB" w:rsidP="004F35FB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8"/>
          <w:szCs w:val="28"/>
          <w:u w:val="single"/>
        </w:rPr>
      </w:pPr>
      <w:r w:rsidRPr="004F35FB">
        <w:rPr>
          <w:sz w:val="28"/>
          <w:szCs w:val="28"/>
        </w:rPr>
        <w:t>Otwarcie posiedzenia, stwierdzenie prawomocności.</w:t>
      </w:r>
    </w:p>
    <w:p w:rsidR="004F35FB" w:rsidRPr="004F35FB" w:rsidRDefault="004F35FB" w:rsidP="004F35FB">
      <w:pPr>
        <w:numPr>
          <w:ilvl w:val="0"/>
          <w:numId w:val="6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4F35FB">
        <w:rPr>
          <w:rFonts w:cstheme="minorHAnsi"/>
          <w:sz w:val="28"/>
          <w:szCs w:val="28"/>
        </w:rPr>
        <w:t>Zaopiniowanie projektów uchwał:</w:t>
      </w:r>
    </w:p>
    <w:p w:rsidR="004F35FB" w:rsidRPr="004F35FB" w:rsidRDefault="004F35FB" w:rsidP="004F35FB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714" w:hanging="5"/>
        <w:jc w:val="both"/>
        <w:rPr>
          <w:rFonts w:cstheme="minorHAnsi"/>
          <w:sz w:val="28"/>
          <w:szCs w:val="28"/>
        </w:rPr>
      </w:pPr>
      <w:r w:rsidRPr="004F35FB">
        <w:rPr>
          <w:rFonts w:cstheme="minorHAnsi"/>
          <w:sz w:val="28"/>
          <w:szCs w:val="28"/>
        </w:rPr>
        <w:t xml:space="preserve">o zmianie uchwały w sprawie budżetu Gminy Kwidzyn na 2017 rok, </w:t>
      </w:r>
    </w:p>
    <w:p w:rsidR="004F35FB" w:rsidRPr="004F35FB" w:rsidRDefault="004F35FB" w:rsidP="004F35FB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714" w:hanging="5"/>
        <w:jc w:val="both"/>
        <w:rPr>
          <w:rFonts w:cstheme="minorHAnsi"/>
          <w:sz w:val="28"/>
          <w:szCs w:val="28"/>
        </w:rPr>
      </w:pPr>
      <w:r w:rsidRPr="004F35FB">
        <w:rPr>
          <w:rFonts w:cstheme="minorHAnsi"/>
          <w:sz w:val="28"/>
          <w:szCs w:val="28"/>
        </w:rPr>
        <w:t>o zmianie uchwały w sprawie przyjęcia wieloletniej prognozy finansowej Gminy Kwidzyn na lata 2017-2030,</w:t>
      </w:r>
    </w:p>
    <w:p w:rsidR="004F35FB" w:rsidRPr="004F35FB" w:rsidRDefault="004F35FB" w:rsidP="004F35FB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714" w:hanging="5"/>
        <w:jc w:val="both"/>
        <w:rPr>
          <w:rFonts w:cstheme="minorHAnsi"/>
          <w:sz w:val="28"/>
          <w:szCs w:val="28"/>
        </w:rPr>
      </w:pPr>
      <w:r w:rsidRPr="004F35FB">
        <w:rPr>
          <w:rFonts w:cstheme="minorHAnsi"/>
          <w:sz w:val="28"/>
          <w:szCs w:val="28"/>
        </w:rPr>
        <w:t>w sprawie określenia przeznaczenia mienia jednostek budżetowych po gimnazjach przekształconych w szkoły podstawowe,</w:t>
      </w:r>
    </w:p>
    <w:p w:rsidR="004F35FB" w:rsidRPr="004F35FB" w:rsidRDefault="004F35FB" w:rsidP="004F35FB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714" w:hanging="5"/>
        <w:jc w:val="both"/>
        <w:rPr>
          <w:rFonts w:cstheme="minorHAnsi"/>
          <w:sz w:val="28"/>
          <w:szCs w:val="28"/>
        </w:rPr>
      </w:pPr>
      <w:r w:rsidRPr="004F35FB">
        <w:rPr>
          <w:rFonts w:cstheme="minorHAnsi"/>
          <w:sz w:val="28"/>
          <w:szCs w:val="28"/>
        </w:rPr>
        <w:t>w sprawie wyrażenia zgody na udzielenie bonifikaty od ceny budynku mieszkalnego położonego w Gurczu 43a, będącego przedmiotem sprzedaży na rzecz najemcy.</w:t>
      </w:r>
    </w:p>
    <w:p w:rsidR="004F35FB" w:rsidRPr="004F35FB" w:rsidRDefault="004F35FB" w:rsidP="004F35F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4F35FB">
        <w:rPr>
          <w:rFonts w:cstheme="minorHAnsi"/>
          <w:sz w:val="28"/>
          <w:szCs w:val="28"/>
        </w:rPr>
        <w:t>Inne sprawy bieżące.</w:t>
      </w:r>
    </w:p>
    <w:p w:rsidR="004F35FB" w:rsidRPr="004F35FB" w:rsidRDefault="004F35FB" w:rsidP="004F35F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i/>
          <w:sz w:val="28"/>
          <w:szCs w:val="28"/>
        </w:rPr>
      </w:pPr>
      <w:r w:rsidRPr="004F35FB">
        <w:rPr>
          <w:rFonts w:cstheme="minorHAnsi"/>
          <w:sz w:val="28"/>
          <w:szCs w:val="28"/>
        </w:rPr>
        <w:t>Zamknięcie obrad.</w:t>
      </w:r>
      <w:r w:rsidRPr="004F35FB">
        <w:rPr>
          <w:rFonts w:cstheme="minorHAnsi"/>
          <w:sz w:val="28"/>
          <w:szCs w:val="28"/>
        </w:rPr>
        <w:tab/>
      </w:r>
    </w:p>
    <w:p w:rsidR="004F35FB" w:rsidRPr="004F35FB" w:rsidRDefault="004F35FB" w:rsidP="004F35FB">
      <w:pPr>
        <w:spacing w:after="0" w:line="276" w:lineRule="auto"/>
        <w:jc w:val="both"/>
        <w:rPr>
          <w:rFonts w:cstheme="minorHAnsi"/>
          <w:sz w:val="28"/>
          <w:szCs w:val="28"/>
        </w:rPr>
      </w:pPr>
      <w:r w:rsidRPr="004F35FB">
        <w:rPr>
          <w:rFonts w:cstheme="minorHAnsi"/>
          <w:sz w:val="28"/>
          <w:szCs w:val="28"/>
        </w:rPr>
        <w:tab/>
      </w:r>
      <w:r w:rsidRPr="004F35FB">
        <w:rPr>
          <w:rFonts w:cstheme="minorHAnsi"/>
          <w:sz w:val="28"/>
          <w:szCs w:val="28"/>
        </w:rPr>
        <w:tab/>
      </w:r>
      <w:r w:rsidRPr="004F35FB">
        <w:rPr>
          <w:rFonts w:cstheme="minorHAnsi"/>
          <w:sz w:val="28"/>
          <w:szCs w:val="28"/>
        </w:rPr>
        <w:tab/>
      </w:r>
      <w:r w:rsidRPr="004F35FB">
        <w:rPr>
          <w:rFonts w:cstheme="minorHAnsi"/>
          <w:sz w:val="28"/>
          <w:szCs w:val="28"/>
        </w:rPr>
        <w:tab/>
      </w:r>
      <w:r w:rsidRPr="004F35FB">
        <w:rPr>
          <w:rFonts w:cstheme="minorHAnsi"/>
          <w:sz w:val="28"/>
          <w:szCs w:val="28"/>
        </w:rPr>
        <w:tab/>
      </w:r>
      <w:r w:rsidRPr="004F35FB">
        <w:rPr>
          <w:rFonts w:cstheme="minorHAnsi"/>
          <w:sz w:val="28"/>
          <w:szCs w:val="28"/>
        </w:rPr>
        <w:tab/>
      </w:r>
      <w:r w:rsidRPr="004F35FB">
        <w:rPr>
          <w:rFonts w:cstheme="minorHAnsi"/>
          <w:sz w:val="28"/>
          <w:szCs w:val="28"/>
        </w:rPr>
        <w:tab/>
      </w:r>
      <w:r w:rsidRPr="004F35FB">
        <w:rPr>
          <w:rFonts w:cstheme="minorHAnsi"/>
          <w:sz w:val="28"/>
          <w:szCs w:val="28"/>
        </w:rPr>
        <w:tab/>
      </w:r>
    </w:p>
    <w:p w:rsidR="004F35FB" w:rsidRPr="004F35FB" w:rsidRDefault="004F35FB" w:rsidP="004F35FB">
      <w:pPr>
        <w:spacing w:after="0" w:line="276" w:lineRule="auto"/>
        <w:ind w:left="5664" w:firstLine="708"/>
        <w:jc w:val="both"/>
        <w:rPr>
          <w:rFonts w:cstheme="minorHAnsi"/>
          <w:sz w:val="28"/>
          <w:szCs w:val="28"/>
        </w:rPr>
      </w:pPr>
      <w:r w:rsidRPr="004F35FB">
        <w:rPr>
          <w:rFonts w:cstheme="minorHAnsi"/>
          <w:sz w:val="28"/>
          <w:szCs w:val="28"/>
        </w:rPr>
        <w:t>Przewodniczący Rady</w:t>
      </w:r>
    </w:p>
    <w:p w:rsidR="004F35FB" w:rsidRPr="004F35FB" w:rsidRDefault="004F35FB" w:rsidP="004F35FB">
      <w:pPr>
        <w:spacing w:after="0" w:line="276" w:lineRule="auto"/>
        <w:jc w:val="both"/>
        <w:rPr>
          <w:rFonts w:cstheme="minorHAnsi"/>
          <w:sz w:val="28"/>
          <w:szCs w:val="28"/>
        </w:rPr>
      </w:pPr>
      <w:r w:rsidRPr="004F35FB">
        <w:rPr>
          <w:rFonts w:cstheme="minorHAnsi"/>
          <w:sz w:val="28"/>
          <w:szCs w:val="28"/>
        </w:rPr>
        <w:tab/>
      </w:r>
      <w:r w:rsidRPr="004F35FB">
        <w:rPr>
          <w:rFonts w:cstheme="minorHAnsi"/>
          <w:sz w:val="28"/>
          <w:szCs w:val="28"/>
        </w:rPr>
        <w:tab/>
      </w:r>
      <w:r w:rsidRPr="004F35FB">
        <w:rPr>
          <w:rFonts w:cstheme="minorHAnsi"/>
          <w:sz w:val="28"/>
          <w:szCs w:val="28"/>
        </w:rPr>
        <w:tab/>
      </w:r>
      <w:r w:rsidRPr="004F35FB">
        <w:rPr>
          <w:rFonts w:cstheme="minorHAnsi"/>
          <w:sz w:val="28"/>
          <w:szCs w:val="28"/>
        </w:rPr>
        <w:tab/>
      </w:r>
      <w:r w:rsidRPr="004F35FB">
        <w:rPr>
          <w:rFonts w:cstheme="minorHAnsi"/>
          <w:sz w:val="28"/>
          <w:szCs w:val="28"/>
        </w:rPr>
        <w:tab/>
      </w:r>
      <w:r w:rsidRPr="004F35FB">
        <w:rPr>
          <w:rFonts w:cstheme="minorHAnsi"/>
          <w:sz w:val="28"/>
          <w:szCs w:val="28"/>
        </w:rPr>
        <w:tab/>
      </w:r>
      <w:r w:rsidRPr="004F35FB">
        <w:rPr>
          <w:rFonts w:cstheme="minorHAnsi"/>
          <w:sz w:val="28"/>
          <w:szCs w:val="28"/>
        </w:rPr>
        <w:tab/>
      </w:r>
      <w:r w:rsidRPr="004F35FB">
        <w:rPr>
          <w:rFonts w:cstheme="minorHAnsi"/>
          <w:sz w:val="28"/>
          <w:szCs w:val="28"/>
        </w:rPr>
        <w:tab/>
      </w:r>
      <w:r w:rsidRPr="004F35FB">
        <w:rPr>
          <w:rFonts w:cstheme="minorHAnsi"/>
          <w:sz w:val="28"/>
          <w:szCs w:val="28"/>
        </w:rPr>
        <w:tab/>
      </w:r>
    </w:p>
    <w:p w:rsidR="004F35FB" w:rsidRPr="004F35FB" w:rsidRDefault="004F35FB" w:rsidP="004F35FB">
      <w:pPr>
        <w:spacing w:after="0" w:line="276" w:lineRule="auto"/>
        <w:ind w:left="6372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/-/ </w:t>
      </w:r>
      <w:r w:rsidRPr="004F35FB">
        <w:rPr>
          <w:rFonts w:cstheme="minorHAnsi"/>
          <w:sz w:val="28"/>
          <w:szCs w:val="28"/>
        </w:rPr>
        <w:t xml:space="preserve">Henryk Ordon </w:t>
      </w:r>
      <w:r w:rsidRPr="004F35FB">
        <w:rPr>
          <w:rFonts w:cstheme="minorHAnsi"/>
          <w:sz w:val="28"/>
          <w:szCs w:val="28"/>
        </w:rPr>
        <w:tab/>
      </w:r>
    </w:p>
    <w:p w:rsidR="004F35FB" w:rsidRPr="004F35FB" w:rsidRDefault="004F35FB" w:rsidP="004F35FB">
      <w:pPr>
        <w:spacing w:after="0" w:line="240" w:lineRule="auto"/>
        <w:rPr>
          <w:rFonts w:cs="Arial"/>
          <w:sz w:val="26"/>
          <w:szCs w:val="26"/>
        </w:rPr>
      </w:pPr>
    </w:p>
    <w:p w:rsidR="004F35FB" w:rsidRPr="004F35FB" w:rsidRDefault="004F35FB" w:rsidP="004F35FB">
      <w:pPr>
        <w:spacing w:after="0" w:line="240" w:lineRule="auto"/>
        <w:rPr>
          <w:rFonts w:cs="Arial"/>
          <w:sz w:val="26"/>
          <w:szCs w:val="26"/>
        </w:rPr>
      </w:pPr>
    </w:p>
    <w:p w:rsidR="005D10B4" w:rsidRPr="005D10B4" w:rsidRDefault="0051797D" w:rsidP="004F35FB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  <w:r>
        <w:rPr>
          <w:b/>
          <w:sz w:val="28"/>
          <w:szCs w:val="28"/>
        </w:rPr>
        <w:tab/>
      </w:r>
    </w:p>
    <w:sectPr w:rsidR="005D10B4" w:rsidRPr="005D10B4" w:rsidSect="00FC6D9B">
      <w:footerReference w:type="default" r:id="rId9"/>
      <w:headerReference w:type="first" r:id="rId10"/>
      <w:footerReference w:type="first" r:id="rId11"/>
      <w:pgSz w:w="11906" w:h="16838"/>
      <w:pgMar w:top="1418" w:right="991" w:bottom="340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EA4" w:rsidRDefault="006D3EA4" w:rsidP="005E0F68">
      <w:pPr>
        <w:spacing w:after="0" w:line="240" w:lineRule="auto"/>
      </w:pPr>
      <w:r>
        <w:separator/>
      </w:r>
    </w:p>
  </w:endnote>
  <w:endnote w:type="continuationSeparator" w:id="0">
    <w:p w:rsidR="006D3EA4" w:rsidRDefault="006D3EA4" w:rsidP="005E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CD" w:rsidRDefault="006D3EA4" w:rsidP="002D4C4B">
    <w:pPr>
      <w:pStyle w:val="Stopka"/>
      <w:jc w:val="center"/>
      <w:rPr>
        <w:b/>
      </w:rPr>
    </w:pPr>
    <w:r>
      <w:rPr>
        <w:b/>
      </w:rPr>
      <w:pict>
        <v:rect id="_x0000_i1026" style="width:0;height:1.5pt" o:hralign="center" o:hrstd="t" o:hr="t" fillcolor="#a0a0a0" stroked="f"/>
      </w:pict>
    </w:r>
  </w:p>
  <w:p w:rsidR="00286C96" w:rsidRPr="00AC175A" w:rsidRDefault="0057109B" w:rsidP="002D4C4B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b/>
        <w:i/>
        <w:color w:val="1B1A00"/>
        <w:sz w:val="18"/>
        <w:szCs w:val="18"/>
      </w:rPr>
      <w:t>Urząd Gminy Kwidzy</w:t>
    </w:r>
    <w:r w:rsidR="00286C96" w:rsidRPr="00AC175A">
      <w:rPr>
        <w:b/>
        <w:i/>
        <w:color w:val="1B1A00"/>
        <w:sz w:val="18"/>
        <w:szCs w:val="18"/>
      </w:rPr>
      <w:t xml:space="preserve">n, </w:t>
    </w:r>
    <w:r w:rsidRPr="00AC175A">
      <w:rPr>
        <w:i/>
        <w:color w:val="1B1A00"/>
        <w:sz w:val="18"/>
        <w:szCs w:val="18"/>
      </w:rPr>
      <w:t>ul. Grudziądzka 30</w:t>
    </w:r>
    <w:r w:rsidR="00A50E4D">
      <w:rPr>
        <w:i/>
        <w:color w:val="1B1A00"/>
        <w:sz w:val="18"/>
        <w:szCs w:val="18"/>
      </w:rPr>
      <w:t>,</w:t>
    </w:r>
    <w:r w:rsidRPr="00AC175A">
      <w:rPr>
        <w:i/>
        <w:color w:val="1B1A00"/>
        <w:sz w:val="18"/>
        <w:szCs w:val="18"/>
      </w:rPr>
      <w:t xml:space="preserve"> 82-500 Kwidzyn, tel. </w:t>
    </w:r>
    <w:r w:rsidR="00A50E4D">
      <w:rPr>
        <w:i/>
        <w:color w:val="1B1A00"/>
        <w:sz w:val="18"/>
        <w:szCs w:val="18"/>
        <w:lang w:val="en-US"/>
      </w:rPr>
      <w:t>(+48) 55</w:t>
    </w:r>
    <w:r w:rsidR="00BE4BCD">
      <w:rPr>
        <w:i/>
        <w:color w:val="1B1A00"/>
        <w:sz w:val="18"/>
        <w:szCs w:val="18"/>
        <w:lang w:val="en-US"/>
      </w:rPr>
      <w:t xml:space="preserve"> 261 41 51</w:t>
    </w:r>
    <w:r w:rsidRPr="00AC175A">
      <w:rPr>
        <w:i/>
        <w:color w:val="1B1A00"/>
        <w:sz w:val="18"/>
        <w:szCs w:val="18"/>
        <w:lang w:val="en-US"/>
      </w:rPr>
      <w:t xml:space="preserve"> fax. </w:t>
    </w:r>
    <w:r w:rsidR="00735462" w:rsidRPr="00AC175A">
      <w:rPr>
        <w:i/>
        <w:color w:val="1B1A00"/>
        <w:sz w:val="18"/>
        <w:szCs w:val="18"/>
        <w:lang w:val="en-US"/>
      </w:rPr>
      <w:t>(+48</w:t>
    </w:r>
    <w:r w:rsidR="00A50E4D">
      <w:rPr>
        <w:i/>
        <w:color w:val="1B1A00"/>
        <w:sz w:val="18"/>
        <w:szCs w:val="18"/>
        <w:lang w:val="en-US"/>
      </w:rPr>
      <w:t>) 55 </w:t>
    </w:r>
    <w:r w:rsidRPr="00AC175A">
      <w:rPr>
        <w:i/>
        <w:color w:val="1B1A00"/>
        <w:sz w:val="18"/>
        <w:szCs w:val="18"/>
        <w:lang w:val="en-US"/>
      </w:rPr>
      <w:t>279</w:t>
    </w:r>
    <w:r w:rsidR="00A50E4D"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23</w:t>
    </w:r>
    <w:r w:rsidR="00A50E4D"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06</w:t>
    </w:r>
  </w:p>
  <w:p w:rsidR="002D4C4B" w:rsidRPr="00AC175A" w:rsidRDefault="0057109B" w:rsidP="002D4C4B">
    <w:pPr>
      <w:pStyle w:val="Stopka"/>
      <w:jc w:val="center"/>
      <w:rPr>
        <w:rStyle w:val="Hipercze"/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 xml:space="preserve"> </w:t>
    </w:r>
    <w:hyperlink r:id="rId1" w:history="1">
      <w:r w:rsidRPr="00AC175A">
        <w:rPr>
          <w:rStyle w:val="Hipercze"/>
          <w:i/>
          <w:color w:val="1B1A00"/>
          <w:sz w:val="18"/>
          <w:szCs w:val="18"/>
          <w:lang w:val="en-US"/>
        </w:rPr>
        <w:t>www.gminakwidzyn.pl</w:t>
      </w:r>
    </w:hyperlink>
    <w:r w:rsidR="002D4C4B" w:rsidRPr="00AC175A">
      <w:rPr>
        <w:i/>
        <w:color w:val="1B1A00"/>
        <w:sz w:val="18"/>
        <w:szCs w:val="18"/>
        <w:lang w:val="en-US"/>
      </w:rPr>
      <w:t xml:space="preserve">; </w:t>
    </w:r>
    <w:r w:rsidR="00735462" w:rsidRPr="00AC175A">
      <w:rPr>
        <w:i/>
        <w:color w:val="1B1A00"/>
        <w:sz w:val="18"/>
        <w:szCs w:val="18"/>
        <w:lang w:val="en-US"/>
      </w:rPr>
      <w:t xml:space="preserve">e-mail: </w:t>
    </w:r>
    <w:hyperlink r:id="rId2" w:history="1">
      <w:r w:rsidR="0036295A">
        <w:rPr>
          <w:rStyle w:val="Hipercze"/>
          <w:i/>
          <w:color w:val="1B1A00"/>
          <w:sz w:val="18"/>
          <w:szCs w:val="18"/>
          <w:lang w:val="en-US"/>
        </w:rPr>
        <w:t>urzad@gminakwidzyn.</w:t>
      </w:r>
      <w:r w:rsidR="0036295A" w:rsidRPr="00AC175A">
        <w:rPr>
          <w:rStyle w:val="Hipercze"/>
          <w:i/>
          <w:color w:val="1B1A00"/>
          <w:sz w:val="18"/>
          <w:szCs w:val="18"/>
          <w:lang w:val="en-US"/>
        </w:rPr>
        <w:t>pl</w:t>
      </w:r>
    </w:hyperlink>
  </w:p>
  <w:p w:rsidR="00286C96" w:rsidRPr="00AC175A" w:rsidRDefault="00BE4BCD" w:rsidP="002D4C4B">
    <w:pPr>
      <w:pStyle w:val="Stopka"/>
      <w:jc w:val="center"/>
      <w:rPr>
        <w:i/>
        <w:color w:val="1B1A00"/>
        <w:sz w:val="18"/>
        <w:szCs w:val="18"/>
        <w:lang w:val="en-US"/>
      </w:rPr>
    </w:pPr>
    <w:r>
      <w:rPr>
        <w:i/>
        <w:color w:val="1B1A00"/>
        <w:sz w:val="18"/>
        <w:szCs w:val="18"/>
        <w:lang w:val="en-US"/>
      </w:rPr>
      <w:t>NIP 581 11 34 429</w:t>
    </w:r>
    <w:r w:rsidR="00286C96" w:rsidRPr="00AC175A">
      <w:rPr>
        <w:i/>
        <w:color w:val="1B1A00"/>
        <w:sz w:val="18"/>
        <w:szCs w:val="18"/>
        <w:lang w:val="en-US"/>
      </w:rPr>
      <w:t xml:space="preserve">, REGON </w:t>
    </w:r>
    <w:r>
      <w:rPr>
        <w:i/>
        <w:color w:val="1B1A00"/>
        <w:sz w:val="18"/>
        <w:szCs w:val="18"/>
        <w:lang w:val="en-US"/>
      </w:rPr>
      <w:t>000537160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20" w:rsidRDefault="006D3EA4" w:rsidP="00F16920">
    <w:pPr>
      <w:pStyle w:val="Stopka"/>
      <w:jc w:val="center"/>
      <w:rPr>
        <w:b/>
      </w:rPr>
    </w:pPr>
    <w:r>
      <w:rPr>
        <w:b/>
      </w:rPr>
      <w:pict>
        <v:rect id="_x0000_i1027" style="width:0;height:1.5pt" o:hralign="center" o:hrstd="t" o:hr="t" fillcolor="#a0a0a0" stroked="f"/>
      </w:pict>
    </w:r>
  </w:p>
  <w:p w:rsidR="00F16920" w:rsidRPr="00AC175A" w:rsidRDefault="00F16920" w:rsidP="00F16920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b/>
        <w:i/>
        <w:color w:val="1B1A00"/>
        <w:sz w:val="18"/>
        <w:szCs w:val="18"/>
      </w:rPr>
      <w:t xml:space="preserve">Urząd Gminy Kwidzyn, </w:t>
    </w:r>
    <w:r w:rsidRPr="00AC175A">
      <w:rPr>
        <w:i/>
        <w:color w:val="1B1A00"/>
        <w:sz w:val="18"/>
        <w:szCs w:val="18"/>
      </w:rPr>
      <w:t>ul. Grudziądzka 30</w:t>
    </w:r>
    <w:r>
      <w:rPr>
        <w:i/>
        <w:color w:val="1B1A00"/>
        <w:sz w:val="18"/>
        <w:szCs w:val="18"/>
      </w:rPr>
      <w:t>,</w:t>
    </w:r>
    <w:r w:rsidRPr="00AC175A">
      <w:rPr>
        <w:i/>
        <w:color w:val="1B1A00"/>
        <w:sz w:val="18"/>
        <w:szCs w:val="18"/>
      </w:rPr>
      <w:t xml:space="preserve"> 82-500 Kwidzyn, tel. </w:t>
    </w:r>
    <w:r>
      <w:rPr>
        <w:i/>
        <w:color w:val="1B1A00"/>
        <w:sz w:val="18"/>
        <w:szCs w:val="18"/>
        <w:lang w:val="en-US"/>
      </w:rPr>
      <w:t>(+48) 55 261 41 51</w:t>
    </w:r>
    <w:r w:rsidRPr="00AC175A">
      <w:rPr>
        <w:i/>
        <w:color w:val="1B1A00"/>
        <w:sz w:val="18"/>
        <w:szCs w:val="18"/>
        <w:lang w:val="en-US"/>
      </w:rPr>
      <w:t xml:space="preserve"> fax. (+48</w:t>
    </w:r>
    <w:r>
      <w:rPr>
        <w:i/>
        <w:color w:val="1B1A00"/>
        <w:sz w:val="18"/>
        <w:szCs w:val="18"/>
        <w:lang w:val="en-US"/>
      </w:rPr>
      <w:t>) 55 </w:t>
    </w:r>
    <w:r w:rsidRPr="00AC175A">
      <w:rPr>
        <w:i/>
        <w:color w:val="1B1A00"/>
        <w:sz w:val="18"/>
        <w:szCs w:val="18"/>
        <w:lang w:val="en-US"/>
      </w:rPr>
      <w:t>279</w:t>
    </w:r>
    <w:r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23</w:t>
    </w:r>
    <w:r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06</w:t>
    </w:r>
  </w:p>
  <w:p w:rsidR="00F16920" w:rsidRPr="00AC175A" w:rsidRDefault="00F16920" w:rsidP="00F16920">
    <w:pPr>
      <w:pStyle w:val="Stopka"/>
      <w:jc w:val="center"/>
      <w:rPr>
        <w:rStyle w:val="Hipercze"/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 xml:space="preserve"> </w:t>
    </w:r>
    <w:hyperlink r:id="rId1" w:history="1">
      <w:r w:rsidRPr="00AC175A">
        <w:rPr>
          <w:rStyle w:val="Hipercze"/>
          <w:i/>
          <w:color w:val="1B1A00"/>
          <w:sz w:val="18"/>
          <w:szCs w:val="18"/>
          <w:lang w:val="en-US"/>
        </w:rPr>
        <w:t>www.gminakwidzyn.pl</w:t>
      </w:r>
    </w:hyperlink>
    <w:r w:rsidRPr="00AC175A">
      <w:rPr>
        <w:i/>
        <w:color w:val="1B1A00"/>
        <w:sz w:val="18"/>
        <w:szCs w:val="18"/>
        <w:lang w:val="en-US"/>
      </w:rPr>
      <w:t xml:space="preserve">; e-mail: </w:t>
    </w:r>
    <w:hyperlink r:id="rId2" w:history="1">
      <w:r>
        <w:rPr>
          <w:rStyle w:val="Hipercze"/>
          <w:i/>
          <w:color w:val="1B1A00"/>
          <w:sz w:val="18"/>
          <w:szCs w:val="18"/>
          <w:lang w:val="en-US"/>
        </w:rPr>
        <w:t>urzad@gminakwidzyn.</w:t>
      </w:r>
      <w:r w:rsidRPr="00AC175A">
        <w:rPr>
          <w:rStyle w:val="Hipercze"/>
          <w:i/>
          <w:color w:val="1B1A00"/>
          <w:sz w:val="18"/>
          <w:szCs w:val="18"/>
          <w:lang w:val="en-US"/>
        </w:rPr>
        <w:t>pl</w:t>
      </w:r>
    </w:hyperlink>
  </w:p>
  <w:p w:rsidR="00F16920" w:rsidRPr="00AC175A" w:rsidRDefault="00F16920" w:rsidP="00F16920">
    <w:pPr>
      <w:pStyle w:val="Stopka"/>
      <w:jc w:val="center"/>
      <w:rPr>
        <w:i/>
        <w:color w:val="1B1A00"/>
        <w:sz w:val="18"/>
        <w:szCs w:val="18"/>
        <w:lang w:val="en-US"/>
      </w:rPr>
    </w:pPr>
    <w:r>
      <w:rPr>
        <w:i/>
        <w:color w:val="1B1A00"/>
        <w:sz w:val="18"/>
        <w:szCs w:val="18"/>
        <w:lang w:val="en-US"/>
      </w:rPr>
      <w:t>NIP 581 11 34 429</w:t>
    </w:r>
    <w:r w:rsidRPr="00AC175A">
      <w:rPr>
        <w:i/>
        <w:color w:val="1B1A00"/>
        <w:sz w:val="18"/>
        <w:szCs w:val="18"/>
        <w:lang w:val="en-US"/>
      </w:rPr>
      <w:t xml:space="preserve">, REGON </w:t>
    </w:r>
    <w:r>
      <w:rPr>
        <w:i/>
        <w:color w:val="1B1A00"/>
        <w:sz w:val="18"/>
        <w:szCs w:val="18"/>
        <w:lang w:val="en-US"/>
      </w:rPr>
      <w:t>000537160</w:t>
    </w:r>
  </w:p>
  <w:p w:rsidR="00F16920" w:rsidRDefault="00F169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EA4" w:rsidRDefault="006D3EA4" w:rsidP="005E0F68">
      <w:pPr>
        <w:spacing w:after="0" w:line="240" w:lineRule="auto"/>
      </w:pPr>
      <w:r>
        <w:separator/>
      </w:r>
    </w:p>
  </w:footnote>
  <w:footnote w:type="continuationSeparator" w:id="0">
    <w:p w:rsidR="006D3EA4" w:rsidRDefault="006D3EA4" w:rsidP="005E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20" w:rsidRDefault="005D10B4" w:rsidP="00FC6D9B">
    <w:pPr>
      <w:pStyle w:val="Nagwek"/>
      <w:tabs>
        <w:tab w:val="clear" w:pos="9072"/>
        <w:tab w:val="right" w:pos="9498"/>
      </w:tabs>
      <w:ind w:firstLine="1418"/>
    </w:pPr>
    <w:r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 xml:space="preserve"> Rada</w:t>
    </w:r>
    <w:r w:rsidR="00F16920" w:rsidRPr="00286C96"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 xml:space="preserve"> Gminy Kwidzyn</w:t>
    </w:r>
    <w:r w:rsidR="00F16920" w:rsidRPr="00F16920">
      <w:t xml:space="preserve"> </w:t>
    </w:r>
    <w:r w:rsidR="00F16920" w:rsidRPr="00F16920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B594FCE" wp14:editId="3C57684E">
          <wp:simplePos x="0" y="0"/>
          <wp:positionH relativeFrom="column">
            <wp:posOffset>156845</wp:posOffset>
          </wp:positionH>
          <wp:positionV relativeFrom="paragraph">
            <wp:posOffset>26035</wp:posOffset>
          </wp:positionV>
          <wp:extent cx="609600" cy="704850"/>
          <wp:effectExtent l="0" t="0" r="0" b="0"/>
          <wp:wrapThrough wrapText="bothSides">
            <wp:wrapPolygon edited="0">
              <wp:start x="0" y="0"/>
              <wp:lineTo x="0" y="21016"/>
              <wp:lineTo x="20925" y="21016"/>
              <wp:lineTo x="20925" y="0"/>
              <wp:lineTo x="0" y="0"/>
            </wp:wrapPolygon>
          </wp:wrapThrough>
          <wp:docPr id="1" name="Obraz 3" descr="C:\Users\acyranek\Desktop\herb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yranek\Desktop\herb mal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561"/>
    <w:multiLevelType w:val="hybridMultilevel"/>
    <w:tmpl w:val="4F0A9F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C37121"/>
    <w:multiLevelType w:val="hybridMultilevel"/>
    <w:tmpl w:val="30FCB904"/>
    <w:lvl w:ilvl="0" w:tplc="1C8ED47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90A4C"/>
    <w:multiLevelType w:val="hybridMultilevel"/>
    <w:tmpl w:val="91DACEE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93C1F27"/>
    <w:multiLevelType w:val="hybridMultilevel"/>
    <w:tmpl w:val="54BAB93E"/>
    <w:lvl w:ilvl="0" w:tplc="27E012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7761B"/>
    <w:multiLevelType w:val="hybridMultilevel"/>
    <w:tmpl w:val="65225280"/>
    <w:lvl w:ilvl="0" w:tplc="4E2A0E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68"/>
    <w:rsid w:val="0002617F"/>
    <w:rsid w:val="00056B91"/>
    <w:rsid w:val="00113A2D"/>
    <w:rsid w:val="001B5E2F"/>
    <w:rsid w:val="00251AF3"/>
    <w:rsid w:val="002815FE"/>
    <w:rsid w:val="00286C96"/>
    <w:rsid w:val="002A6B68"/>
    <w:rsid w:val="002C4B89"/>
    <w:rsid w:val="002D4C4B"/>
    <w:rsid w:val="0036295A"/>
    <w:rsid w:val="00363FD3"/>
    <w:rsid w:val="00403FB3"/>
    <w:rsid w:val="004A3F74"/>
    <w:rsid w:val="004C20BF"/>
    <w:rsid w:val="004F35FB"/>
    <w:rsid w:val="0051797D"/>
    <w:rsid w:val="005179C1"/>
    <w:rsid w:val="00547E7F"/>
    <w:rsid w:val="0057109B"/>
    <w:rsid w:val="00576456"/>
    <w:rsid w:val="005D10B4"/>
    <w:rsid w:val="005D3009"/>
    <w:rsid w:val="005E0F68"/>
    <w:rsid w:val="005F17BA"/>
    <w:rsid w:val="006177B5"/>
    <w:rsid w:val="006D3EA4"/>
    <w:rsid w:val="00735462"/>
    <w:rsid w:val="0090030F"/>
    <w:rsid w:val="00932441"/>
    <w:rsid w:val="009B07AD"/>
    <w:rsid w:val="009D7525"/>
    <w:rsid w:val="009E377D"/>
    <w:rsid w:val="00A50E4D"/>
    <w:rsid w:val="00A55C9C"/>
    <w:rsid w:val="00AC175A"/>
    <w:rsid w:val="00AD6580"/>
    <w:rsid w:val="00BE4BCD"/>
    <w:rsid w:val="00C565E8"/>
    <w:rsid w:val="00DC2570"/>
    <w:rsid w:val="00DE086F"/>
    <w:rsid w:val="00E94ED0"/>
    <w:rsid w:val="00EB4AFF"/>
    <w:rsid w:val="00F16920"/>
    <w:rsid w:val="00F262A3"/>
    <w:rsid w:val="00F80066"/>
    <w:rsid w:val="00FC6D9B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797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55C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797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55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inakwidzyn.pl" TargetMode="External"/><Relationship Id="rId1" Type="http://schemas.openxmlformats.org/officeDocument/2006/relationships/hyperlink" Target="http://www.gminakwidzyn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inakwidzyn.pl" TargetMode="External"/><Relationship Id="rId1" Type="http://schemas.openxmlformats.org/officeDocument/2006/relationships/hyperlink" Target="http://www.gminakwid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D4805-E05F-4888-8746-8F0F3379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acyranek</dc:creator>
  <cp:lastModifiedBy>amielniczek</cp:lastModifiedBy>
  <cp:revision>2</cp:revision>
  <cp:lastPrinted>2016-07-25T11:11:00Z</cp:lastPrinted>
  <dcterms:created xsi:type="dcterms:W3CDTF">2017-07-24T12:39:00Z</dcterms:created>
  <dcterms:modified xsi:type="dcterms:W3CDTF">2017-07-24T12:39:00Z</dcterms:modified>
</cp:coreProperties>
</file>